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sz w:val="24"/>
          <w:szCs w:val="24"/>
        </w:rPr>
      </w:pPr>
      <w:r>
        <w:rPr>
          <w:b/>
          <w:sz w:val="24"/>
          <w:szCs w:val="24"/>
        </w:rPr>
        <w:t>Moje dijete polazi u vrti</w:t>
      </w:r>
      <w:r>
        <w:rPr>
          <w:rFonts w:ascii="Calibri" w:hAnsi="Calibri" w:cs="Calibri"/>
          <w:b/>
          <w:sz w:val="24"/>
          <w:szCs w:val="24"/>
        </w:rPr>
        <w:t>ć</w:t>
      </w:r>
    </w:p>
    <w:p>
      <w:pPr>
        <w:rPr>
          <w:b/>
          <w:sz w:val="24"/>
          <w:szCs w:val="24"/>
        </w:rPr>
      </w:pPr>
    </w:p>
    <w:p>
      <w:pPr>
        <w:rPr>
          <w:b/>
          <w:sz w:val="24"/>
          <w:szCs w:val="24"/>
        </w:rPr>
      </w:pPr>
      <w:r>
        <w:rPr>
          <w:b/>
          <w:sz w:val="24"/>
          <w:szCs w:val="24"/>
        </w:rPr>
        <w:t>Sadr</w:t>
      </w:r>
      <w:r>
        <w:rPr>
          <w:rFonts w:ascii="Calibri" w:hAnsi="Calibri" w:cs="Calibri"/>
          <w:b/>
          <w:sz w:val="24"/>
          <w:szCs w:val="24"/>
        </w:rPr>
        <w:t>ž</w:t>
      </w:r>
      <w:r>
        <w:rPr>
          <w:b/>
          <w:sz w:val="24"/>
          <w:szCs w:val="24"/>
        </w:rPr>
        <w:t>aj</w:t>
      </w:r>
    </w:p>
    <w:p>
      <w:pPr>
        <w:rPr>
          <w:sz w:val="24"/>
          <w:szCs w:val="24"/>
        </w:rPr>
      </w:pPr>
    </w:p>
    <w:p>
      <w:pPr>
        <w:rPr>
          <w:b/>
        </w:rPr>
      </w:pPr>
      <w:r>
        <w:rPr>
          <w:b/>
        </w:rPr>
        <w:t>Dobro do</w:t>
      </w:r>
      <w:r>
        <w:rPr>
          <w:rFonts w:ascii="Calibri" w:hAnsi="Calibri" w:cs="Calibri"/>
          <w:b/>
        </w:rPr>
        <w:t>š</w:t>
      </w:r>
      <w:r>
        <w:rPr>
          <w:b/>
        </w:rPr>
        <w:t>li u vrti</w:t>
      </w:r>
      <w:r>
        <w:rPr>
          <w:rFonts w:ascii="Calibri" w:hAnsi="Calibri" w:cs="Calibri"/>
          <w:b/>
        </w:rPr>
        <w:t>ć</w:t>
      </w:r>
      <w:r>
        <w:rPr>
          <w:b/>
        </w:rPr>
        <w:tab/>
      </w:r>
      <w:r>
        <w:rPr>
          <w:b/>
        </w:rPr>
        <w:tab/>
      </w:r>
      <w:r>
        <w:rPr>
          <w:b/>
        </w:rPr>
        <w:tab/>
      </w:r>
      <w:r>
        <w:rPr>
          <w:b/>
        </w:rPr>
        <w:tab/>
      </w:r>
      <w:r>
        <w:rPr>
          <w:b/>
        </w:rPr>
        <w:tab/>
      </w:r>
      <w:r>
        <w:rPr>
          <w:b/>
        </w:rPr>
        <w:tab/>
      </w:r>
      <w:r>
        <w:rPr>
          <w:b/>
        </w:rPr>
        <w:tab/>
      </w:r>
      <w:r>
        <w:rPr>
          <w:b/>
        </w:rPr>
        <w:tab/>
      </w:r>
      <w:r>
        <w:rPr>
          <w:b/>
        </w:rPr>
        <w:tab/>
      </w:r>
      <w:r>
        <w:rPr>
          <w:b/>
        </w:rPr>
        <w:tab/>
        <w:t>04</w:t>
      </w:r>
    </w:p>
    <w:p>
      <w:pPr>
        <w:rPr>
          <w:rFonts w:ascii="Calibri" w:hAnsi="Calibri" w:cs="Calibri"/>
          <w:b/>
        </w:rPr>
      </w:pPr>
      <w:r>
        <w:rPr>
          <w:rFonts w:ascii="Calibri" w:hAnsi="Calibri" w:cs="Calibri"/>
          <w:b/>
        </w:rPr>
        <w:t>Vrtić kao ustanova za stjecanje iskustva i za učenje</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05</w:t>
      </w:r>
    </w:p>
    <w:p>
      <w:pPr>
        <w:rPr>
          <w:rFonts w:ascii="Calibri" w:hAnsi="Calibri" w:cs="Calibri"/>
          <w:b/>
        </w:rPr>
      </w:pPr>
      <w:r>
        <w:rPr>
          <w:rFonts w:ascii="Calibri" w:hAnsi="Calibri" w:cs="Calibri"/>
          <w:b/>
        </w:rPr>
        <w:t>Kako djeca uče</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06</w:t>
      </w:r>
    </w:p>
    <w:p>
      <w:pPr>
        <w:rPr>
          <w:rFonts w:ascii="Calibri" w:hAnsi="Calibri" w:cs="Calibri"/>
          <w:b/>
        </w:rPr>
      </w:pPr>
      <w:r>
        <w:rPr>
          <w:rFonts w:ascii="Calibri" w:hAnsi="Calibri" w:cs="Calibri"/>
          <w:b/>
        </w:rPr>
        <w:t>Kompetencije</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07</w:t>
      </w:r>
    </w:p>
    <w:p>
      <w:pPr>
        <w:rPr>
          <w:rFonts w:ascii="Calibri" w:hAnsi="Calibri" w:cs="Calibri"/>
          <w:b/>
        </w:rPr>
      </w:pPr>
      <w:r>
        <w:rPr>
          <w:rFonts w:ascii="Calibri" w:hAnsi="Calibri" w:cs="Calibri"/>
          <w:b/>
        </w:rPr>
        <w:t>Obrazovni rad u vrtićima Donje Austrije</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08</w:t>
      </w:r>
    </w:p>
    <w:p>
      <w:pPr>
        <w:rPr>
          <w:rFonts w:ascii="Calibri" w:hAnsi="Calibri" w:cs="Calibri"/>
          <w:b/>
          <w:lang w:val="en-US"/>
        </w:rPr>
      </w:pPr>
      <w:r>
        <w:rPr>
          <w:rFonts w:ascii="Calibri" w:hAnsi="Calibri" w:cs="Calibri"/>
          <w:b/>
          <w:lang w:val="en-US"/>
        </w:rPr>
        <w:t>Portfolio u vrtiću</w:t>
      </w:r>
      <w:r>
        <w:rPr>
          <w:rFonts w:ascii="Calibri" w:hAnsi="Calibri" w:cs="Calibri"/>
          <w:b/>
          <w:lang w:val="en-US"/>
        </w:rPr>
        <w:tab/>
      </w:r>
      <w:r>
        <w:rPr>
          <w:rFonts w:ascii="Calibri" w:hAnsi="Calibri" w:cs="Calibri"/>
          <w:b/>
          <w:lang w:val="en-US"/>
        </w:rPr>
        <w:tab/>
      </w:r>
      <w:r>
        <w:rPr>
          <w:rFonts w:ascii="Calibri" w:hAnsi="Calibri" w:cs="Calibri"/>
          <w:b/>
          <w:lang w:val="en-US"/>
        </w:rPr>
        <w:tab/>
      </w:r>
      <w:r>
        <w:rPr>
          <w:rFonts w:ascii="Calibri" w:hAnsi="Calibri" w:cs="Calibri"/>
          <w:b/>
          <w:lang w:val="en-US"/>
        </w:rPr>
        <w:tab/>
      </w:r>
      <w:r>
        <w:rPr>
          <w:rFonts w:ascii="Calibri" w:hAnsi="Calibri" w:cs="Calibri"/>
          <w:b/>
          <w:lang w:val="en-US"/>
        </w:rPr>
        <w:tab/>
      </w:r>
      <w:r>
        <w:rPr>
          <w:rFonts w:ascii="Calibri" w:hAnsi="Calibri" w:cs="Calibri"/>
          <w:b/>
          <w:lang w:val="en-US"/>
        </w:rPr>
        <w:tab/>
      </w:r>
      <w:r>
        <w:rPr>
          <w:rFonts w:ascii="Calibri" w:hAnsi="Calibri" w:cs="Calibri"/>
          <w:b/>
          <w:lang w:val="en-US"/>
        </w:rPr>
        <w:tab/>
      </w:r>
      <w:r>
        <w:rPr>
          <w:rFonts w:ascii="Calibri" w:hAnsi="Calibri" w:cs="Calibri"/>
          <w:b/>
          <w:lang w:val="en-US"/>
        </w:rPr>
        <w:tab/>
      </w:r>
      <w:r>
        <w:rPr>
          <w:rFonts w:ascii="Calibri" w:hAnsi="Calibri" w:cs="Calibri"/>
          <w:b/>
          <w:lang w:val="en-US"/>
        </w:rPr>
        <w:tab/>
      </w:r>
      <w:r>
        <w:rPr>
          <w:rFonts w:ascii="Calibri" w:hAnsi="Calibri" w:cs="Calibri"/>
          <w:b/>
          <w:lang w:val="en-US"/>
        </w:rPr>
        <w:tab/>
        <w:t>09</w:t>
      </w:r>
    </w:p>
    <w:p>
      <w:pPr>
        <w:rPr>
          <w:rFonts w:ascii="Calibri" w:hAnsi="Calibri" w:cs="Calibri"/>
          <w:b/>
          <w:lang w:val="en-US"/>
        </w:rPr>
      </w:pPr>
      <w:r>
        <w:rPr>
          <w:rFonts w:ascii="Calibri" w:hAnsi="Calibri" w:cs="Calibri"/>
          <w:b/>
          <w:lang w:val="en-US"/>
        </w:rPr>
        <w:t xml:space="preserve">Obrazovne oblasti   - Emocije i socijalni odnosi - </w:t>
      </w:r>
      <w:r>
        <w:rPr>
          <w:rFonts w:ascii="Calibri" w:hAnsi="Calibri" w:cs="Calibri"/>
          <w:b/>
          <w:lang w:val="en-US"/>
        </w:rPr>
        <w:tab/>
      </w:r>
      <w:r>
        <w:rPr>
          <w:rFonts w:ascii="Calibri" w:hAnsi="Calibri" w:cs="Calibri"/>
          <w:b/>
          <w:lang w:val="en-US"/>
        </w:rPr>
        <w:tab/>
      </w:r>
      <w:r>
        <w:rPr>
          <w:rFonts w:ascii="Calibri" w:hAnsi="Calibri" w:cs="Calibri"/>
          <w:b/>
          <w:lang w:val="en-US"/>
        </w:rPr>
        <w:tab/>
      </w:r>
      <w:r>
        <w:rPr>
          <w:rFonts w:ascii="Calibri" w:hAnsi="Calibri" w:cs="Calibri"/>
          <w:b/>
          <w:lang w:val="en-US"/>
        </w:rPr>
        <w:tab/>
      </w:r>
      <w:r>
        <w:rPr>
          <w:rFonts w:ascii="Calibri" w:hAnsi="Calibri" w:cs="Calibri"/>
          <w:b/>
          <w:lang w:val="en-US"/>
        </w:rPr>
        <w:tab/>
      </w:r>
      <w:r>
        <w:rPr>
          <w:rFonts w:ascii="Calibri" w:hAnsi="Calibri" w:cs="Calibri"/>
          <w:b/>
          <w:lang w:val="en-US"/>
        </w:rPr>
        <w:tab/>
        <w:t>11</w:t>
      </w:r>
    </w:p>
    <w:p>
      <w:pPr>
        <w:rPr>
          <w:rFonts w:ascii="Calibri" w:hAnsi="Calibri" w:cs="Calibri"/>
          <w:b/>
        </w:rPr>
      </w:pPr>
      <w:r>
        <w:rPr>
          <w:rFonts w:ascii="Calibri" w:hAnsi="Calibri" w:cs="Calibri"/>
          <w:b/>
        </w:rPr>
        <w:t>Etika, religija i društvo</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13</w:t>
      </w:r>
    </w:p>
    <w:p>
      <w:pPr>
        <w:rPr>
          <w:rFonts w:ascii="Calibri" w:hAnsi="Calibri" w:cs="Calibri"/>
          <w:b/>
        </w:rPr>
      </w:pPr>
      <w:r>
        <w:rPr>
          <w:rFonts w:ascii="Calibri" w:hAnsi="Calibri" w:cs="Calibri"/>
          <w:b/>
        </w:rPr>
        <w:t>Jezik i komunikacija</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15</w:t>
      </w:r>
    </w:p>
    <w:p>
      <w:pPr>
        <w:rPr>
          <w:rFonts w:ascii="Calibri" w:hAnsi="Calibri" w:cs="Calibri"/>
          <w:b/>
        </w:rPr>
      </w:pPr>
      <w:r>
        <w:rPr>
          <w:rFonts w:ascii="Calibri" w:hAnsi="Calibri" w:cs="Calibri"/>
          <w:b/>
        </w:rPr>
        <w:t>Kretanje i zdravlje</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17</w:t>
      </w:r>
    </w:p>
    <w:p>
      <w:pPr>
        <w:rPr>
          <w:rFonts w:ascii="Calibri" w:hAnsi="Calibri" w:cs="Calibri"/>
          <w:b/>
        </w:rPr>
      </w:pPr>
      <w:r>
        <w:rPr>
          <w:rFonts w:ascii="Calibri" w:hAnsi="Calibri" w:cs="Calibri"/>
          <w:b/>
        </w:rPr>
        <w:t>Estetika i oblikovanje</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19</w:t>
      </w:r>
    </w:p>
    <w:p>
      <w:pPr>
        <w:rPr>
          <w:rFonts w:ascii="Calibri" w:hAnsi="Calibri" w:cs="Calibri"/>
          <w:b/>
        </w:rPr>
      </w:pPr>
      <w:r>
        <w:rPr>
          <w:rFonts w:ascii="Calibri" w:hAnsi="Calibri" w:cs="Calibri"/>
          <w:b/>
        </w:rPr>
        <w:t>Priroda i tehnika</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21</w:t>
      </w:r>
    </w:p>
    <w:p>
      <w:pPr>
        <w:rPr>
          <w:rFonts w:ascii="Calibri" w:hAnsi="Calibri" w:cs="Calibri"/>
          <w:b/>
        </w:rPr>
      </w:pPr>
      <w:r>
        <w:rPr>
          <w:rFonts w:ascii="Calibri" w:hAnsi="Calibri" w:cs="Calibri"/>
          <w:b/>
        </w:rPr>
        <w:t>Tim vrtića</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23</w:t>
      </w:r>
    </w:p>
    <w:p>
      <w:pPr>
        <w:rPr>
          <w:rFonts w:ascii="Calibri" w:hAnsi="Calibri" w:cs="Calibri"/>
          <w:b/>
        </w:rPr>
      </w:pPr>
      <w:r>
        <w:rPr>
          <w:rFonts w:ascii="Calibri" w:hAnsi="Calibri" w:cs="Calibri"/>
          <w:b/>
        </w:rPr>
        <w:t>Nadležnosti općine</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24</w:t>
      </w:r>
    </w:p>
    <w:p>
      <w:pPr>
        <w:rPr>
          <w:rFonts w:ascii="Calibri" w:hAnsi="Calibri" w:cs="Calibri"/>
          <w:b/>
        </w:rPr>
      </w:pPr>
      <w:r>
        <w:rPr>
          <w:rFonts w:ascii="Calibri" w:hAnsi="Calibri" w:cs="Calibri"/>
          <w:b/>
        </w:rPr>
        <w:t>Pitanja o vrtiću</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25</w:t>
      </w:r>
    </w:p>
    <w:p>
      <w:pPr>
        <w:rPr>
          <w:rFonts w:ascii="Calibri" w:hAnsi="Calibri" w:cs="Calibri"/>
          <w:b/>
          <w:lang w:val="en-US"/>
        </w:rPr>
      </w:pPr>
      <w:r>
        <w:rPr>
          <w:rFonts w:ascii="Calibri" w:hAnsi="Calibri" w:cs="Calibri"/>
          <w:b/>
          <w:lang w:val="en-US"/>
        </w:rPr>
        <w:t>Literatura</w:t>
      </w:r>
      <w:r>
        <w:rPr>
          <w:rFonts w:ascii="Calibri" w:hAnsi="Calibri" w:cs="Calibri"/>
          <w:b/>
          <w:lang w:val="en-US"/>
        </w:rPr>
        <w:tab/>
      </w:r>
      <w:r>
        <w:rPr>
          <w:rFonts w:ascii="Calibri" w:hAnsi="Calibri" w:cs="Calibri"/>
          <w:b/>
          <w:lang w:val="en-US"/>
        </w:rPr>
        <w:tab/>
      </w:r>
      <w:r>
        <w:rPr>
          <w:rFonts w:ascii="Calibri" w:hAnsi="Calibri" w:cs="Calibri"/>
          <w:b/>
          <w:lang w:val="en-US"/>
        </w:rPr>
        <w:tab/>
      </w:r>
      <w:r>
        <w:rPr>
          <w:rFonts w:ascii="Calibri" w:hAnsi="Calibri" w:cs="Calibri"/>
          <w:b/>
          <w:lang w:val="en-US"/>
        </w:rPr>
        <w:tab/>
      </w:r>
      <w:r>
        <w:rPr>
          <w:rFonts w:ascii="Calibri" w:hAnsi="Calibri" w:cs="Calibri"/>
          <w:b/>
          <w:lang w:val="en-US"/>
        </w:rPr>
        <w:tab/>
      </w:r>
      <w:r>
        <w:rPr>
          <w:rFonts w:ascii="Calibri" w:hAnsi="Calibri" w:cs="Calibri"/>
          <w:b/>
          <w:lang w:val="en-US"/>
        </w:rPr>
        <w:tab/>
      </w:r>
      <w:r>
        <w:rPr>
          <w:rFonts w:ascii="Calibri" w:hAnsi="Calibri" w:cs="Calibri"/>
          <w:b/>
          <w:lang w:val="en-US"/>
        </w:rPr>
        <w:tab/>
      </w:r>
      <w:r>
        <w:rPr>
          <w:rFonts w:ascii="Calibri" w:hAnsi="Calibri" w:cs="Calibri"/>
          <w:b/>
          <w:lang w:val="en-US"/>
        </w:rPr>
        <w:tab/>
      </w:r>
      <w:r>
        <w:rPr>
          <w:rFonts w:ascii="Calibri" w:hAnsi="Calibri" w:cs="Calibri"/>
          <w:b/>
          <w:lang w:val="en-US"/>
        </w:rPr>
        <w:tab/>
      </w:r>
      <w:r>
        <w:rPr>
          <w:rFonts w:ascii="Calibri" w:hAnsi="Calibri" w:cs="Calibri"/>
          <w:b/>
          <w:lang w:val="en-US"/>
        </w:rPr>
        <w:tab/>
      </w:r>
      <w:r>
        <w:rPr>
          <w:rFonts w:ascii="Calibri" w:hAnsi="Calibri" w:cs="Calibri"/>
          <w:b/>
          <w:lang w:val="en-US"/>
        </w:rPr>
        <w:tab/>
        <w:t>26</w:t>
      </w:r>
    </w:p>
    <w:p>
      <w:pPr>
        <w:rPr>
          <w:b/>
          <w:lang w:val="en-US"/>
        </w:rPr>
      </w:pPr>
    </w:p>
    <w:p>
      <w:pPr>
        <w:rPr>
          <w:b/>
          <w:lang w:val="en-US"/>
        </w:rPr>
      </w:pPr>
    </w:p>
    <w:p>
      <w:pPr>
        <w:rPr>
          <w:b/>
          <w:lang w:val="en-US"/>
        </w:rPr>
      </w:pPr>
    </w:p>
    <w:p>
      <w:pPr>
        <w:rPr>
          <w:b/>
          <w:lang w:val="en-US"/>
        </w:rPr>
      </w:pPr>
    </w:p>
    <w:p>
      <w:pPr>
        <w:rPr>
          <w:lang w:val="en-US"/>
        </w:rPr>
      </w:pPr>
    </w:p>
    <w:p>
      <w:pPr>
        <w:rPr>
          <w:lang w:val="en-US"/>
        </w:rPr>
      </w:pPr>
    </w:p>
    <w:p>
      <w:pPr>
        <w:rPr>
          <w:lang w:val="en-US"/>
        </w:rPr>
      </w:pPr>
    </w:p>
    <w:p>
      <w:pPr>
        <w:rPr>
          <w:sz w:val="24"/>
          <w:szCs w:val="24"/>
          <w:lang w:val="en-US"/>
        </w:rPr>
      </w:pPr>
    </w:p>
    <w:p>
      <w:pPr>
        <w:rPr>
          <w:lang w:val="en-US"/>
        </w:rPr>
      </w:pPr>
      <w:r>
        <w:rPr>
          <w:noProof/>
          <w:lang w:val="de-DE" w:eastAsia="de-DE"/>
        </w:rPr>
        <w:lastRenderedPageBreak/>
        <w:drawing>
          <wp:anchor distT="0" distB="0" distL="114300" distR="114300" simplePos="0" relativeHeight="251658240" behindDoc="1" locked="0" layoutInCell="1" allowOverlap="1">
            <wp:simplePos x="0" y="0"/>
            <wp:positionH relativeFrom="column">
              <wp:posOffset>-779780</wp:posOffset>
            </wp:positionH>
            <wp:positionV relativeFrom="paragraph">
              <wp:posOffset>-589915</wp:posOffset>
            </wp:positionV>
            <wp:extent cx="7211060" cy="7211060"/>
            <wp:effectExtent l="0" t="0" r="8890" b="8890"/>
            <wp:wrapTight wrapText="bothSides">
              <wp:wrapPolygon edited="0">
                <wp:start x="0" y="0"/>
                <wp:lineTo x="0" y="21570"/>
                <wp:lineTo x="21570" y="21570"/>
                <wp:lineTo x="2157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211060" cy="7211060"/>
                    </a:xfrm>
                    <a:prstGeom prst="rect">
                      <a:avLst/>
                    </a:prstGeom>
                  </pic:spPr>
                </pic:pic>
              </a:graphicData>
            </a:graphic>
            <wp14:sizeRelH relativeFrom="page">
              <wp14:pctWidth>0</wp14:pctWidth>
            </wp14:sizeRelH>
            <wp14:sizeRelV relativeFrom="page">
              <wp14:pctHeight>0</wp14:pctHeight>
            </wp14:sizeRelV>
          </wp:anchor>
        </w:drawing>
      </w:r>
    </w:p>
    <w:p>
      <w:pPr>
        <w:rPr>
          <w:lang w:val="en-US"/>
        </w:rPr>
      </w:pPr>
    </w:p>
    <w:p>
      <w:pPr>
        <w:rPr>
          <w:lang w:val="en-US"/>
        </w:rPr>
      </w:pPr>
    </w:p>
    <w:p>
      <w:pPr>
        <w:rPr>
          <w:lang w:val="en-US"/>
        </w:rPr>
      </w:pPr>
    </w:p>
    <w:p>
      <w:pPr>
        <w:rPr>
          <w:lang w:val="en-US"/>
        </w:rPr>
      </w:pPr>
    </w:p>
    <w:p>
      <w:pPr>
        <w:rPr>
          <w:lang w:val="en-US"/>
        </w:rPr>
      </w:pPr>
    </w:p>
    <w:p>
      <w:pPr>
        <w:spacing w:line="360" w:lineRule="auto"/>
        <w:rPr>
          <w:rFonts w:ascii="Calibri" w:hAnsi="Calibri" w:cs="Calibri"/>
          <w:sz w:val="24"/>
          <w:szCs w:val="24"/>
        </w:rPr>
      </w:pPr>
      <w:bookmarkStart w:id="0" w:name="_GoBack"/>
      <w:bookmarkEnd w:id="0"/>
    </w:p>
    <w:p>
      <w:pPr>
        <w:spacing w:line="360" w:lineRule="auto"/>
        <w:rPr>
          <w:rFonts w:ascii="Calibri" w:hAnsi="Calibri" w:cs="Calibri"/>
          <w:sz w:val="24"/>
          <w:szCs w:val="24"/>
        </w:rPr>
      </w:pPr>
    </w:p>
    <w:p>
      <w:pPr>
        <w:rPr>
          <w:b/>
          <w:sz w:val="24"/>
          <w:szCs w:val="24"/>
        </w:rPr>
      </w:pPr>
      <w:r>
        <w:rPr>
          <w:b/>
          <w:sz w:val="24"/>
          <w:szCs w:val="24"/>
        </w:rPr>
        <w:lastRenderedPageBreak/>
        <w:t>Dobro Do</w:t>
      </w:r>
      <w:r>
        <w:rPr>
          <w:rFonts w:ascii="Calibri" w:hAnsi="Calibri" w:cs="Calibri"/>
          <w:b/>
          <w:sz w:val="24"/>
          <w:szCs w:val="24"/>
        </w:rPr>
        <w:t>š</w:t>
      </w:r>
      <w:r>
        <w:rPr>
          <w:b/>
          <w:sz w:val="24"/>
          <w:szCs w:val="24"/>
        </w:rPr>
        <w:t>li u vrti</w:t>
      </w:r>
      <w:r>
        <w:rPr>
          <w:rFonts w:ascii="Calibri" w:hAnsi="Calibri" w:cs="Calibri"/>
          <w:b/>
          <w:sz w:val="24"/>
          <w:szCs w:val="24"/>
        </w:rPr>
        <w:t>ć</w:t>
      </w:r>
    </w:p>
    <w:p>
      <w:pPr>
        <w:spacing w:line="360" w:lineRule="auto"/>
        <w:rPr>
          <w:sz w:val="24"/>
          <w:szCs w:val="24"/>
        </w:rPr>
      </w:pPr>
    </w:p>
    <w:p>
      <w:pPr>
        <w:spacing w:line="360" w:lineRule="auto"/>
        <w:rPr>
          <w:rFonts w:ascii="Calibri" w:hAnsi="Calibri" w:cs="Calibri"/>
        </w:rPr>
      </w:pPr>
      <w:r>
        <w:t xml:space="preserve">„Neka </w:t>
      </w:r>
      <w:r>
        <w:rPr>
          <w:rFonts w:ascii="Calibri" w:hAnsi="Calibri" w:cs="Calibri"/>
        </w:rPr>
        <w:t>čar se krije u svakom početku...“(Hermann Hesse)</w:t>
      </w:r>
    </w:p>
    <w:p>
      <w:pPr>
        <w:spacing w:line="360" w:lineRule="auto"/>
        <w:rPr>
          <w:rFonts w:ascii="Calibri" w:hAnsi="Calibri" w:cs="Calibri"/>
        </w:rPr>
      </w:pPr>
    </w:p>
    <w:p>
      <w:pPr>
        <w:spacing w:line="360" w:lineRule="auto"/>
        <w:rPr>
          <w:rFonts w:ascii="Calibri" w:hAnsi="Calibri" w:cs="Calibri"/>
        </w:rPr>
      </w:pPr>
      <w:r>
        <w:rPr>
          <w:rFonts w:ascii="Calibri" w:hAnsi="Calibri" w:cs="Calibri"/>
        </w:rPr>
        <w:t>Polazak u vrtić je početak nove faze života, koji je povezan sa novim iskustvima i doživljajima i koji Vašem djetetu pruža nove prostore za život i učenje. Prelazak iz porodice u još nepoznati svijet vrtića od Vašeg djeteta traži veliko ostvarenje učenja i prilagođavanja. Vašem djetetu potrebno je vremena priviknuti se novim situacijama, nepoznatim prostorima i promjenjenom tijeku dana. Vaše dijete se privremeno rastaje od najvažnijih osoba identifikacije(roditelja), upoznaje djecu i odrasle i prihvata nove odnose. Vaše dijete osvaja taj još novi svijet, a uz to teži većoj samostalonsti u njegovom djelovanju. To je važan korak ka samostalnosti Vašeg djeteta.</w:t>
      </w:r>
    </w:p>
    <w:p>
      <w:pPr>
        <w:spacing w:line="360" w:lineRule="auto"/>
        <w:rPr>
          <w:rFonts w:ascii="Calibri" w:hAnsi="Calibri" w:cs="Calibri"/>
        </w:rPr>
      </w:pPr>
    </w:p>
    <w:p>
      <w:pPr>
        <w:spacing w:line="360" w:lineRule="auto"/>
        <w:rPr>
          <w:rFonts w:ascii="Calibri" w:hAnsi="Calibri" w:cs="Calibri"/>
        </w:rPr>
      </w:pPr>
      <w:r>
        <w:rPr>
          <w:rFonts w:ascii="Calibri" w:hAnsi="Calibri" w:cs="Calibri"/>
        </w:rPr>
        <w:t>Za prve korake i susrete u novoj okolini, preporučuju se probni časovi koje možete dogovoriti sa glavnom vaspitačicom. Sa Vašim djetetom možete skupljati prve utiske i upoznati vrtić.</w:t>
      </w:r>
    </w:p>
    <w:p>
      <w:pPr>
        <w:spacing w:line="360" w:lineRule="auto"/>
        <w:rPr>
          <w:rFonts w:ascii="Calibri" w:hAnsi="Calibri" w:cs="Calibri"/>
        </w:rPr>
      </w:pPr>
    </w:p>
    <w:p>
      <w:pPr>
        <w:spacing w:line="360" w:lineRule="auto"/>
        <w:rPr>
          <w:rFonts w:ascii="Calibri" w:hAnsi="Calibri" w:cs="Calibri"/>
        </w:rPr>
      </w:pPr>
      <w:r>
        <w:rPr>
          <w:rFonts w:ascii="Calibri" w:hAnsi="Calibri" w:cs="Calibri"/>
        </w:rPr>
        <w:t>Potrebe djeteta u  prvoj fazi prilagođavanja su za svako dijete individualne. Molimo Vas da u dogovoru sa vaspitačicom/vaspitačem organizirate prilagođavanje i situaciju dolaska po dijete.Tako će Vaše dijete steći povjerenje i dobiti sigurnost. Isto tako, i Vi imate sigurnost, da je vašem djetetu dobro i da se osjeća ugodno.</w:t>
      </w:r>
    </w:p>
    <w:p>
      <w:pPr>
        <w:rPr>
          <w:rFonts w:ascii="Calibri" w:hAnsi="Calibri" w:cs="Calibri"/>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b/>
          <w:sz w:val="24"/>
          <w:szCs w:val="24"/>
        </w:rPr>
      </w:pPr>
      <w:r>
        <w:rPr>
          <w:rFonts w:ascii="Calibri" w:hAnsi="Calibri" w:cs="Calibri"/>
          <w:b/>
          <w:sz w:val="24"/>
          <w:szCs w:val="24"/>
        </w:rPr>
        <w:t>Vrtić kao ustanova za stjecanje iskustva i učenja</w:t>
      </w:r>
    </w:p>
    <w:p>
      <w:pPr>
        <w:rPr>
          <w:rFonts w:ascii="Calibri" w:hAnsi="Calibri" w:cs="Calibri"/>
          <w:b/>
          <w:sz w:val="24"/>
          <w:szCs w:val="24"/>
        </w:rPr>
      </w:pPr>
    </w:p>
    <w:p>
      <w:pPr>
        <w:rPr>
          <w:rFonts w:ascii="Calibri" w:hAnsi="Calibri" w:cs="Calibri"/>
          <w:sz w:val="24"/>
          <w:szCs w:val="24"/>
        </w:rPr>
      </w:pPr>
    </w:p>
    <w:p>
      <w:pPr>
        <w:spacing w:line="360" w:lineRule="auto"/>
        <w:rPr>
          <w:rFonts w:ascii="Calibri" w:hAnsi="Calibri" w:cs="Calibri"/>
        </w:rPr>
      </w:pPr>
      <w:r>
        <w:rPr>
          <w:rFonts w:ascii="Calibri" w:hAnsi="Calibri" w:cs="Calibri"/>
        </w:rPr>
        <w:t>Vrtić je obrazovna ustanova za djecu od 2,5 do 6 godina, koja Vam daje podršku pri vaspitanju i poticanju Vašeg djeteta.</w:t>
      </w:r>
    </w:p>
    <w:p>
      <w:pPr>
        <w:spacing w:line="360" w:lineRule="auto"/>
        <w:rPr>
          <w:rFonts w:ascii="Calibri" w:hAnsi="Calibri" w:cs="Calibri"/>
        </w:rPr>
      </w:pPr>
    </w:p>
    <w:p>
      <w:pPr>
        <w:spacing w:line="360" w:lineRule="auto"/>
        <w:rPr>
          <w:rFonts w:ascii="Calibri" w:hAnsi="Calibri" w:cs="Calibri"/>
        </w:rPr>
      </w:pPr>
      <w:r>
        <w:rPr>
          <w:rFonts w:ascii="Calibri" w:hAnsi="Calibri" w:cs="Calibri"/>
        </w:rPr>
        <w:t>Važno nam je poticati i ojačati svako dijete sa svojim individualnim kompetencijama, sposobnostima, i nadarenostima, te mu pružiti najbole moguće uvjete za učenje. Obrazovni plan za dječje vrtiće Donje Austrije je osnova za pedagošku podršku i pratnju djece, koje se dešavaju kroz igru. Poticajno okruženje za različitim pedagoškim impulsima obrazovnih oblasti, emocionalno i socijalno obrazovanje, etika i društvo, jezik i komunikacija, kretanje i zdravlje, estetika i oblikovanje, te priroda i tehnika, treba obezbijediti visoki kvalitet obrazovanja za svu djecu. Pomuću kvalitetnog materijala za igru i učenje, te različitih poticanja za učenje, djeca su motovirana aktivno se baviti mnogim tematskim područjima, da bi kroz to pobudili svoje interese. Važno nam je djecu u njihovim aktivnostima tako pratiti, da bi mogli svašta doživjeti i saznati, da mogu aktivno i samostalno mnoge stvari napraviti i prebroditi, i da mogu biti ponosni na ono što su uspjeli i što već znaju. To ih dodatno motivira da nauče još više. Biti znatiželjan pomaže boljem učenju. Zajedno sa svojim partnerima i partnerkama za igru djeca se podržavaju u njihovoj motivaciji i njihovom učenju. Pažnja, koncentracija, socijalni kontakt, izražavanje vlastitih interesa, kao i obzir prema drugome, centralne su teme obrazovnog rada u vrtiću. Individualne vrline i potrebe djece stoje u središtu pažnje. Pomoću sistematsko pedagoškog rada sa portfoliom, vrline i razvoj Vašeg djeteta postaju vidljivi za Vas a i za Vašu djecu.</w:t>
      </w:r>
    </w:p>
    <w:p>
      <w:pPr>
        <w:spacing w:line="360" w:lineRule="auto"/>
        <w:rPr>
          <w:rFonts w:ascii="Calibri" w:hAnsi="Calibri" w:cs="Calibri"/>
        </w:rPr>
      </w:pPr>
    </w:p>
    <w:p>
      <w:pPr>
        <w:spacing w:line="360" w:lineRule="auto"/>
        <w:rPr>
          <w:rFonts w:ascii="Calibri" w:hAnsi="Calibri" w:cs="Calibri"/>
        </w:rPr>
      </w:pPr>
      <w:r>
        <w:rPr>
          <w:rFonts w:ascii="Calibri" w:hAnsi="Calibri" w:cs="Calibri"/>
        </w:rPr>
        <w:t>Druženje sa djecom iz različitih kultura budi razumijevanje za multikulturno društvo i pomaže pri upoznavanju drugih jezika. Bitno nam je da se Vaše dijete u vrtiću osjeća dobro i sigurno i da tu nalazi optimalne uslove za razvijanje svojih individualnih sposobnosti.</w:t>
      </w:r>
    </w:p>
    <w:p>
      <w:pPr>
        <w:spacing w:line="360" w:lineRule="auto"/>
        <w:rPr>
          <w:rFonts w:ascii="Calibri" w:hAnsi="Calibri" w:cs="Calibri"/>
        </w:rPr>
      </w:pPr>
    </w:p>
    <w:p>
      <w:pPr>
        <w:spacing w:line="360" w:lineRule="auto"/>
        <w:rPr>
          <w:rFonts w:ascii="Calibri" w:hAnsi="Calibri" w:cs="Calibri"/>
        </w:rPr>
      </w:pPr>
    </w:p>
    <w:p>
      <w:pPr>
        <w:spacing w:line="360" w:lineRule="auto"/>
        <w:rPr>
          <w:rFonts w:ascii="Calibri" w:hAnsi="Calibri" w:cs="Calibri"/>
        </w:rPr>
      </w:pPr>
    </w:p>
    <w:p>
      <w:pPr>
        <w:spacing w:line="360" w:lineRule="auto"/>
        <w:rPr>
          <w:rFonts w:ascii="Calibri" w:hAnsi="Calibri" w:cs="Calibri"/>
          <w:sz w:val="24"/>
          <w:szCs w:val="24"/>
        </w:rPr>
      </w:pPr>
    </w:p>
    <w:p>
      <w:pPr>
        <w:rPr>
          <w:rFonts w:ascii="Calibri" w:hAnsi="Calibri" w:cs="Calibri"/>
          <w:b/>
          <w:sz w:val="24"/>
          <w:szCs w:val="24"/>
        </w:rPr>
      </w:pPr>
    </w:p>
    <w:p>
      <w:pPr>
        <w:rPr>
          <w:rFonts w:ascii="Calibri" w:hAnsi="Calibri" w:cs="Calibri"/>
          <w:b/>
          <w:sz w:val="24"/>
          <w:szCs w:val="24"/>
        </w:rPr>
      </w:pPr>
    </w:p>
    <w:p>
      <w:pPr>
        <w:rPr>
          <w:rFonts w:ascii="Calibri" w:hAnsi="Calibri" w:cs="Calibri"/>
          <w:b/>
          <w:sz w:val="24"/>
          <w:szCs w:val="24"/>
          <w:lang w:val="en-US"/>
        </w:rPr>
      </w:pPr>
      <w:r>
        <w:rPr>
          <w:rFonts w:ascii="Calibri" w:hAnsi="Calibri" w:cs="Calibri"/>
          <w:b/>
          <w:sz w:val="24"/>
          <w:szCs w:val="24"/>
          <w:lang w:val="en-US"/>
        </w:rPr>
        <w:t>Kako djeca uče</w:t>
      </w:r>
    </w:p>
    <w:p>
      <w:pPr>
        <w:rPr>
          <w:rFonts w:ascii="Calibri" w:hAnsi="Calibri" w:cs="Calibri"/>
          <w:lang w:val="en-US"/>
        </w:rPr>
      </w:pPr>
    </w:p>
    <w:p>
      <w:pPr>
        <w:spacing w:line="360" w:lineRule="auto"/>
        <w:rPr>
          <w:rFonts w:ascii="Calibri" w:hAnsi="Calibri" w:cs="Calibri"/>
          <w:lang w:val="en-US"/>
        </w:rPr>
      </w:pPr>
      <w:r>
        <w:rPr>
          <w:rFonts w:ascii="Calibri" w:hAnsi="Calibri" w:cs="Calibri"/>
          <w:lang w:val="en-US"/>
        </w:rPr>
        <w:t>“Velika je umjetnost djeci sve ono što rade ili uče pretvoriti u igru“.(John Locke)</w:t>
      </w:r>
    </w:p>
    <w:p>
      <w:pPr>
        <w:spacing w:line="360" w:lineRule="auto"/>
        <w:rPr>
          <w:rFonts w:ascii="Calibri" w:hAnsi="Calibri" w:cs="Calibri"/>
          <w:lang w:val="en-US"/>
        </w:rPr>
      </w:pPr>
      <w:r>
        <w:rPr>
          <w:rFonts w:ascii="Calibri" w:hAnsi="Calibri" w:cs="Calibri"/>
          <w:lang w:val="en-US"/>
        </w:rPr>
        <w:t>Procesi učenja su osnova za obrazovanje. Kroz znatiželju, radost eksperimentiranja, samostalnost, učenje kroz otkrivanje, učenje po modelu te učenje kroz igru, djeca stalno stiču novo znanje i skupljaju iskustvo o sebi i svojoj okolini. To vodi do daljnjeg razvoja njihove slike o svijetu, te do povećanja vlastitih radnih kompetencija.</w:t>
      </w:r>
    </w:p>
    <w:p>
      <w:pPr>
        <w:spacing w:line="360" w:lineRule="auto"/>
        <w:rPr>
          <w:rFonts w:ascii="Calibri" w:hAnsi="Calibri" w:cs="Calibri"/>
          <w:lang w:val="en-US"/>
        </w:rPr>
      </w:pPr>
      <w:r>
        <w:rPr>
          <w:rFonts w:ascii="Calibri" w:hAnsi="Calibri" w:cs="Calibri"/>
          <w:lang w:val="en-US"/>
        </w:rPr>
        <w:t>U središtu obrazovanja u najranijem dječjem uzrastu leži razvoj kompentencija; proces učenja u ranom djetinjstvu ima veliki prioritet. Pri tome igra je najvažniji oblik učenja.</w:t>
      </w:r>
    </w:p>
    <w:p>
      <w:pPr>
        <w:spacing w:line="360" w:lineRule="auto"/>
        <w:rPr>
          <w:rFonts w:ascii="Calibri" w:hAnsi="Calibri" w:cs="Calibri"/>
        </w:rPr>
      </w:pPr>
      <w:r>
        <w:rPr>
          <w:rFonts w:ascii="Calibri" w:hAnsi="Calibri" w:cs="Calibri"/>
          <w:lang w:val="en-US"/>
        </w:rPr>
        <w:t xml:space="preserve">Važna osnova za uspješan proces obrazovanja je siguran odnos prema odraslim osobama identifikacije. </w:t>
      </w:r>
      <w:r>
        <w:rPr>
          <w:rFonts w:ascii="Calibri" w:hAnsi="Calibri" w:cs="Calibri"/>
        </w:rPr>
        <w:t>To je preduvjet da bi dijete bilo otvoreno za nova iskustva.</w:t>
      </w:r>
    </w:p>
    <w:p>
      <w:pPr>
        <w:spacing w:line="360" w:lineRule="auto"/>
        <w:rPr>
          <w:rFonts w:ascii="Calibri" w:hAnsi="Calibri" w:cs="Calibri"/>
        </w:rPr>
      </w:pPr>
    </w:p>
    <w:p>
      <w:pPr>
        <w:pStyle w:val="Listenabsatz"/>
        <w:numPr>
          <w:ilvl w:val="0"/>
          <w:numId w:val="1"/>
        </w:numPr>
        <w:spacing w:line="360" w:lineRule="auto"/>
        <w:rPr>
          <w:rFonts w:ascii="Calibri" w:hAnsi="Calibri" w:cs="Calibri"/>
        </w:rPr>
      </w:pPr>
      <w:r>
        <w:rPr>
          <w:rFonts w:ascii="Calibri" w:hAnsi="Calibri" w:cs="Calibri"/>
          <w:b/>
        </w:rPr>
        <w:t>Učenje je aktivan proces</w:t>
      </w:r>
      <w:r>
        <w:rPr>
          <w:rFonts w:ascii="Calibri" w:hAnsi="Calibri" w:cs="Calibri"/>
        </w:rPr>
        <w:t>. Da bi se novi sadržaji mogli naučiti i memorirati, dijete treba da ih poveže sa već poznatim sadržajima.</w:t>
      </w:r>
    </w:p>
    <w:p>
      <w:pPr>
        <w:spacing w:line="360" w:lineRule="auto"/>
        <w:rPr>
          <w:rFonts w:ascii="Calibri" w:hAnsi="Calibri" w:cs="Calibri"/>
        </w:rPr>
      </w:pPr>
    </w:p>
    <w:p>
      <w:pPr>
        <w:pStyle w:val="Listenabsatz"/>
        <w:numPr>
          <w:ilvl w:val="0"/>
          <w:numId w:val="1"/>
        </w:numPr>
        <w:spacing w:line="360" w:lineRule="auto"/>
        <w:rPr>
          <w:rFonts w:ascii="Calibri" w:hAnsi="Calibri" w:cs="Calibri"/>
        </w:rPr>
      </w:pPr>
      <w:r>
        <w:rPr>
          <w:rFonts w:ascii="Calibri" w:hAnsi="Calibri" w:cs="Calibri"/>
          <w:b/>
        </w:rPr>
        <w:t>Učenje traži učestvovanje djeteta</w:t>
      </w:r>
      <w:r>
        <w:rPr>
          <w:rFonts w:ascii="Calibri" w:hAnsi="Calibri" w:cs="Calibri"/>
        </w:rPr>
        <w:t>. Sadržaji se trebaju orijentirati prema interesu djeteta.</w:t>
      </w:r>
    </w:p>
    <w:p>
      <w:pPr>
        <w:pStyle w:val="Listenabsatz"/>
        <w:spacing w:line="360" w:lineRule="auto"/>
        <w:rPr>
          <w:rFonts w:ascii="Calibri" w:hAnsi="Calibri" w:cs="Calibri"/>
        </w:rPr>
      </w:pPr>
    </w:p>
    <w:p>
      <w:pPr>
        <w:pStyle w:val="Listenabsatz"/>
        <w:numPr>
          <w:ilvl w:val="0"/>
          <w:numId w:val="1"/>
        </w:numPr>
        <w:spacing w:line="360" w:lineRule="auto"/>
        <w:rPr>
          <w:rFonts w:ascii="Calibri" w:hAnsi="Calibri" w:cs="Calibri"/>
        </w:rPr>
      </w:pPr>
      <w:r>
        <w:rPr>
          <w:rFonts w:ascii="Calibri" w:hAnsi="Calibri" w:cs="Calibri"/>
          <w:b/>
        </w:rPr>
        <w:t>Učenje traži pažnju</w:t>
      </w:r>
      <w:r>
        <w:rPr>
          <w:rFonts w:ascii="Calibri" w:hAnsi="Calibri" w:cs="Calibri"/>
        </w:rPr>
        <w:t>. Što intenzivnije se posvetimo nečemu, to smo pažljiviji i bolje možemo memorirati sadržaje.</w:t>
      </w:r>
    </w:p>
    <w:p>
      <w:pPr>
        <w:pStyle w:val="Listenabsatz"/>
        <w:spacing w:line="360" w:lineRule="auto"/>
        <w:rPr>
          <w:rFonts w:ascii="Calibri" w:hAnsi="Calibri" w:cs="Calibri"/>
        </w:rPr>
      </w:pPr>
    </w:p>
    <w:p>
      <w:pPr>
        <w:pStyle w:val="Listenabsatz"/>
        <w:numPr>
          <w:ilvl w:val="0"/>
          <w:numId w:val="1"/>
        </w:numPr>
        <w:spacing w:line="360" w:lineRule="auto"/>
        <w:rPr>
          <w:rFonts w:ascii="Calibri" w:hAnsi="Calibri" w:cs="Calibri"/>
          <w:b/>
        </w:rPr>
      </w:pPr>
      <w:r>
        <w:rPr>
          <w:rFonts w:ascii="Calibri" w:hAnsi="Calibri" w:cs="Calibri"/>
          <w:b/>
        </w:rPr>
        <w:t xml:space="preserve">Učenje traži motivaciju. </w:t>
      </w:r>
      <w:r>
        <w:rPr>
          <w:rFonts w:ascii="Calibri" w:hAnsi="Calibri" w:cs="Calibri"/>
        </w:rPr>
        <w:t>Učimo onda kada su sadržaji puni novosti.</w:t>
      </w:r>
    </w:p>
    <w:p>
      <w:pPr>
        <w:pStyle w:val="Listenabsatz"/>
        <w:spacing w:line="360" w:lineRule="auto"/>
        <w:rPr>
          <w:rFonts w:ascii="Calibri" w:hAnsi="Calibri" w:cs="Calibri"/>
          <w:b/>
          <w:sz w:val="24"/>
          <w:szCs w:val="24"/>
        </w:rPr>
      </w:pPr>
    </w:p>
    <w:p>
      <w:pPr>
        <w:rPr>
          <w:rFonts w:ascii="Calibri" w:hAnsi="Calibri" w:cs="Calibri"/>
          <w:b/>
          <w:sz w:val="24"/>
          <w:szCs w:val="24"/>
        </w:rPr>
      </w:pPr>
    </w:p>
    <w:p>
      <w:pPr>
        <w:rPr>
          <w:rFonts w:ascii="Calibri" w:hAnsi="Calibri" w:cs="Calibri"/>
          <w:b/>
          <w:sz w:val="24"/>
          <w:szCs w:val="24"/>
        </w:rPr>
      </w:pPr>
    </w:p>
    <w:p>
      <w:pPr>
        <w:rPr>
          <w:rFonts w:ascii="Calibri" w:hAnsi="Calibri" w:cs="Calibri"/>
          <w:b/>
          <w:sz w:val="24"/>
          <w:szCs w:val="24"/>
        </w:rPr>
      </w:pPr>
    </w:p>
    <w:p>
      <w:pPr>
        <w:rPr>
          <w:rFonts w:ascii="Calibri" w:hAnsi="Calibri" w:cs="Calibri"/>
          <w:b/>
          <w:sz w:val="24"/>
          <w:szCs w:val="24"/>
        </w:rPr>
      </w:pPr>
    </w:p>
    <w:p>
      <w:pPr>
        <w:rPr>
          <w:rFonts w:ascii="Calibri" w:hAnsi="Calibri" w:cs="Calibri"/>
          <w:b/>
        </w:rPr>
      </w:pPr>
    </w:p>
    <w:p>
      <w:pPr>
        <w:rPr>
          <w:rFonts w:ascii="Calibri" w:hAnsi="Calibri" w:cs="Calibri"/>
          <w:b/>
        </w:rPr>
      </w:pPr>
    </w:p>
    <w:p>
      <w:pPr>
        <w:rPr>
          <w:rFonts w:ascii="Calibri" w:hAnsi="Calibri" w:cs="Calibri"/>
          <w:b/>
          <w:sz w:val="24"/>
          <w:szCs w:val="24"/>
        </w:rPr>
      </w:pPr>
      <w:r>
        <w:rPr>
          <w:rFonts w:ascii="Calibri" w:hAnsi="Calibri" w:cs="Calibri"/>
          <w:b/>
          <w:sz w:val="24"/>
          <w:szCs w:val="24"/>
        </w:rPr>
        <w:t>Kompetencije</w:t>
      </w:r>
    </w:p>
    <w:p>
      <w:pPr>
        <w:spacing w:line="360" w:lineRule="auto"/>
        <w:rPr>
          <w:rFonts w:ascii="Calibri" w:hAnsi="Calibri" w:cs="Calibri"/>
        </w:rPr>
      </w:pPr>
      <w:r>
        <w:rPr>
          <w:rFonts w:ascii="Calibri" w:hAnsi="Calibri" w:cs="Calibri"/>
        </w:rPr>
        <w:t xml:space="preserve">Razvoj kompetencija je osnova za svladavanje svih naših životnih obaveza. </w:t>
      </w:r>
    </w:p>
    <w:p>
      <w:pPr>
        <w:spacing w:line="360" w:lineRule="auto"/>
        <w:rPr>
          <w:rFonts w:ascii="Calibri" w:hAnsi="Calibri" w:cs="Calibri"/>
        </w:rPr>
      </w:pPr>
    </w:p>
    <w:p>
      <w:pPr>
        <w:spacing w:line="360" w:lineRule="auto"/>
        <w:rPr>
          <w:rFonts w:ascii="Calibri" w:hAnsi="Calibri" w:cs="Calibri"/>
        </w:rPr>
      </w:pPr>
      <w:r>
        <w:rPr>
          <w:rFonts w:ascii="Calibri" w:hAnsi="Calibri" w:cs="Calibri"/>
        </w:rPr>
        <w:t>Pojam „kompetencija“ znači splet znanja, sposobnosti, vještina i strategija, koja su svakom čovjeku potrebna kao motivacija za učenje i koja su mu potrebna, da bi u različitim situacijama mogao imati sposobnost djelovanja.</w:t>
      </w:r>
    </w:p>
    <w:p>
      <w:pPr>
        <w:spacing w:line="360" w:lineRule="auto"/>
        <w:rPr>
          <w:rFonts w:ascii="Calibri" w:hAnsi="Calibri" w:cs="Calibri"/>
          <w:b/>
        </w:rPr>
      </w:pPr>
      <w:r>
        <w:rPr>
          <w:rFonts w:ascii="Calibri" w:hAnsi="Calibri" w:cs="Calibri"/>
        </w:rPr>
        <w:t xml:space="preserve">Djeca u poticajnom obostranom odnosu sa svojom okolinom razvijaju kompetencije u smislu </w:t>
      </w:r>
      <w:r>
        <w:rPr>
          <w:rFonts w:ascii="Calibri" w:hAnsi="Calibri" w:cs="Calibri"/>
          <w:b/>
        </w:rPr>
        <w:t>samokompetencije, socijalne kompetencije i stručne kompetencije.</w:t>
      </w:r>
    </w:p>
    <w:p>
      <w:pPr>
        <w:spacing w:line="360" w:lineRule="auto"/>
        <w:rPr>
          <w:rFonts w:ascii="Calibri" w:hAnsi="Calibri" w:cs="Calibri"/>
          <w:b/>
        </w:rPr>
      </w:pPr>
    </w:p>
    <w:p>
      <w:pPr>
        <w:spacing w:line="360" w:lineRule="auto"/>
        <w:rPr>
          <w:rFonts w:ascii="Calibri" w:hAnsi="Calibri" w:cs="Calibri"/>
        </w:rPr>
      </w:pPr>
      <w:r>
        <w:rPr>
          <w:rFonts w:ascii="Calibri" w:hAnsi="Calibri" w:cs="Calibri"/>
          <w:b/>
        </w:rPr>
        <w:t xml:space="preserve">Samokompetencija </w:t>
      </w:r>
      <w:r>
        <w:rPr>
          <w:rFonts w:ascii="Calibri" w:hAnsi="Calibri" w:cs="Calibri"/>
        </w:rPr>
        <w:t>stoji za samostalnost, samoinicijativu i za sposobnost biti odgovoran za svoja djela.</w:t>
      </w:r>
    </w:p>
    <w:p>
      <w:pPr>
        <w:spacing w:line="360" w:lineRule="auto"/>
        <w:rPr>
          <w:rFonts w:ascii="Calibri" w:hAnsi="Calibri" w:cs="Calibri"/>
        </w:rPr>
      </w:pPr>
      <w:r>
        <w:rPr>
          <w:rFonts w:ascii="Calibri" w:hAnsi="Calibri" w:cs="Calibri"/>
          <w:b/>
        </w:rPr>
        <w:t>Socijalana kompetencija</w:t>
      </w:r>
      <w:r>
        <w:rPr>
          <w:rFonts w:ascii="Calibri" w:hAnsi="Calibri" w:cs="Calibri"/>
        </w:rPr>
        <w:t xml:space="preserve"> znači biti sposoban djelovati i prosuđivati u socijalnim i društvenim relacijama. Osnova za to je između ostalih, biti prihvačen i osjećati se kao dio jednog društva te snositi suodgovornost. Empatija za druge osobe, sposobnost suradnje i stvarilački odnos sa pravilima, su dalji elementi socijalne kompetencije.</w:t>
      </w:r>
    </w:p>
    <w:p>
      <w:pPr>
        <w:spacing w:line="360" w:lineRule="auto"/>
        <w:rPr>
          <w:rFonts w:ascii="Calibri" w:hAnsi="Calibri" w:cs="Calibri"/>
        </w:rPr>
      </w:pPr>
      <w:r>
        <w:rPr>
          <w:rFonts w:ascii="Calibri" w:hAnsi="Calibri" w:cs="Calibri"/>
        </w:rPr>
        <w:t>Kompentencija poznavanja metoda vlastitog razvoja, znači razvoj i prepoznavanje vlastitih metoda za bolje učenje.</w:t>
      </w:r>
    </w:p>
    <w:p>
      <w:pPr>
        <w:spacing w:line="360" w:lineRule="auto"/>
        <w:rPr>
          <w:rFonts w:ascii="Calibri" w:hAnsi="Calibri" w:cs="Calibri"/>
        </w:rPr>
      </w:pPr>
    </w:p>
    <w:p>
      <w:pPr>
        <w:spacing w:line="360" w:lineRule="auto"/>
        <w:rPr>
          <w:rFonts w:ascii="Calibri" w:hAnsi="Calibri" w:cs="Calibri"/>
          <w:lang w:val="en-US"/>
        </w:rPr>
      </w:pPr>
      <w:r>
        <w:rPr>
          <w:rFonts w:ascii="Calibri" w:hAnsi="Calibri" w:cs="Calibri"/>
          <w:b/>
        </w:rPr>
        <w:t xml:space="preserve">Metakompetencija </w:t>
      </w:r>
      <w:r>
        <w:rPr>
          <w:rFonts w:ascii="Calibri" w:hAnsi="Calibri" w:cs="Calibri"/>
        </w:rPr>
        <w:t xml:space="preserve">je sposobnost prepoznavanja stupnja vlastitog razvoja i vlastitih kompetencija, te korištenje istih u određenim situacijama. </w:t>
      </w:r>
      <w:r>
        <w:rPr>
          <w:rFonts w:ascii="Calibri" w:hAnsi="Calibri" w:cs="Calibri"/>
          <w:lang w:val="en-US"/>
        </w:rPr>
        <w:t>Ta samoocjena pomaže savladati i teže zadatke.</w:t>
      </w:r>
    </w:p>
    <w:p>
      <w:pPr>
        <w:spacing w:line="360" w:lineRule="auto"/>
        <w:rPr>
          <w:rFonts w:ascii="Calibri" w:hAnsi="Calibri" w:cs="Calibri"/>
          <w:sz w:val="24"/>
          <w:szCs w:val="24"/>
          <w:lang w:val="en-US"/>
        </w:rPr>
      </w:pPr>
    </w:p>
    <w:p>
      <w:pPr>
        <w:rPr>
          <w:rFonts w:ascii="Calibri" w:hAnsi="Calibri" w:cs="Calibri"/>
          <w:b/>
          <w:sz w:val="24"/>
          <w:szCs w:val="24"/>
          <w:lang w:val="en-US"/>
        </w:rPr>
      </w:pPr>
    </w:p>
    <w:p>
      <w:pPr>
        <w:rPr>
          <w:rFonts w:ascii="Calibri" w:hAnsi="Calibri" w:cs="Calibri"/>
          <w:b/>
          <w:sz w:val="24"/>
          <w:szCs w:val="24"/>
          <w:lang w:val="en-US"/>
        </w:rPr>
      </w:pPr>
    </w:p>
    <w:p>
      <w:pPr>
        <w:rPr>
          <w:rFonts w:ascii="Calibri" w:hAnsi="Calibri" w:cs="Calibri"/>
          <w:b/>
          <w:sz w:val="24"/>
          <w:szCs w:val="24"/>
          <w:lang w:val="en-US"/>
        </w:rPr>
      </w:pPr>
    </w:p>
    <w:p>
      <w:pPr>
        <w:rPr>
          <w:rFonts w:ascii="Calibri" w:hAnsi="Calibri" w:cs="Calibri"/>
          <w:b/>
          <w:sz w:val="24"/>
          <w:szCs w:val="24"/>
          <w:lang w:val="en-US"/>
        </w:rPr>
      </w:pPr>
    </w:p>
    <w:p>
      <w:pPr>
        <w:rPr>
          <w:rFonts w:ascii="Calibri" w:hAnsi="Calibri" w:cs="Calibri"/>
          <w:b/>
          <w:sz w:val="24"/>
          <w:szCs w:val="24"/>
          <w:lang w:val="en-US"/>
        </w:rPr>
      </w:pPr>
    </w:p>
    <w:p>
      <w:pPr>
        <w:rPr>
          <w:rFonts w:ascii="Calibri" w:hAnsi="Calibri" w:cs="Calibri"/>
          <w:b/>
          <w:sz w:val="24"/>
          <w:szCs w:val="24"/>
          <w:lang w:val="en-US"/>
        </w:rPr>
      </w:pPr>
    </w:p>
    <w:p>
      <w:pPr>
        <w:rPr>
          <w:rFonts w:ascii="Calibri" w:hAnsi="Calibri" w:cs="Calibri"/>
          <w:b/>
          <w:sz w:val="24"/>
          <w:szCs w:val="24"/>
          <w:lang w:val="en-US"/>
        </w:rPr>
      </w:pPr>
      <w:r>
        <w:rPr>
          <w:rFonts w:ascii="Calibri" w:hAnsi="Calibri" w:cs="Calibri"/>
          <w:b/>
          <w:sz w:val="24"/>
          <w:szCs w:val="24"/>
          <w:lang w:val="en-US"/>
        </w:rPr>
        <w:t>Obrazovni plan za dječje vrtiće u Donjoj Austriji</w:t>
      </w:r>
    </w:p>
    <w:p>
      <w:pPr>
        <w:rPr>
          <w:rFonts w:ascii="Calibri" w:hAnsi="Calibri" w:cs="Calibri"/>
          <w:b/>
          <w:sz w:val="24"/>
          <w:szCs w:val="24"/>
          <w:lang w:val="en-US"/>
        </w:rPr>
      </w:pPr>
    </w:p>
    <w:p>
      <w:pPr>
        <w:spacing w:line="360" w:lineRule="auto"/>
        <w:rPr>
          <w:rFonts w:ascii="Calibri" w:hAnsi="Calibri" w:cs="Calibri"/>
          <w:b/>
          <w:lang w:val="en-US"/>
        </w:rPr>
      </w:pPr>
      <w:r>
        <w:rPr>
          <w:rFonts w:ascii="Calibri" w:hAnsi="Calibri" w:cs="Calibri"/>
          <w:b/>
          <w:lang w:val="en-US"/>
        </w:rPr>
        <w:t>Obrazovni plan</w:t>
      </w:r>
    </w:p>
    <w:p>
      <w:pPr>
        <w:pStyle w:val="Listenabsatz"/>
        <w:numPr>
          <w:ilvl w:val="0"/>
          <w:numId w:val="3"/>
        </w:numPr>
        <w:spacing w:line="360" w:lineRule="auto"/>
        <w:rPr>
          <w:rFonts w:ascii="Calibri" w:hAnsi="Calibri" w:cs="Calibri"/>
          <w:lang w:val="en-US"/>
        </w:rPr>
      </w:pPr>
      <w:r>
        <w:rPr>
          <w:rFonts w:ascii="Calibri" w:hAnsi="Calibri" w:cs="Calibri"/>
          <w:lang w:val="en-US"/>
        </w:rPr>
        <w:t xml:space="preserve">Doprinosi transparentosti obrazovnog rada i procesa obrazovanja </w:t>
      </w:r>
    </w:p>
    <w:p>
      <w:pPr>
        <w:pStyle w:val="Listenabsatz"/>
        <w:numPr>
          <w:ilvl w:val="0"/>
          <w:numId w:val="3"/>
        </w:numPr>
        <w:spacing w:line="360" w:lineRule="auto"/>
        <w:rPr>
          <w:rFonts w:ascii="Calibri" w:hAnsi="Calibri" w:cs="Calibri"/>
          <w:lang w:val="en-US"/>
        </w:rPr>
      </w:pPr>
      <w:r>
        <w:rPr>
          <w:rFonts w:ascii="Calibri" w:hAnsi="Calibri" w:cs="Calibri"/>
          <w:lang w:val="en-US"/>
        </w:rPr>
        <w:t>Pruža stučnu informaciju o pedagoškom radu sa djecom</w:t>
      </w:r>
    </w:p>
    <w:p>
      <w:pPr>
        <w:pStyle w:val="Listenabsatz"/>
        <w:numPr>
          <w:ilvl w:val="0"/>
          <w:numId w:val="3"/>
        </w:numPr>
        <w:spacing w:line="360" w:lineRule="auto"/>
        <w:rPr>
          <w:rFonts w:ascii="Calibri" w:hAnsi="Calibri" w:cs="Calibri"/>
          <w:lang w:val="en-US"/>
        </w:rPr>
      </w:pPr>
      <w:r>
        <w:rPr>
          <w:rFonts w:ascii="Calibri" w:hAnsi="Calibri" w:cs="Calibri"/>
          <w:lang w:val="en-US"/>
        </w:rPr>
        <w:t>Sadržava pedagoške i metodičke ideje za praksu</w:t>
      </w:r>
    </w:p>
    <w:p>
      <w:pPr>
        <w:pStyle w:val="Listenabsatz"/>
        <w:numPr>
          <w:ilvl w:val="0"/>
          <w:numId w:val="3"/>
        </w:numPr>
        <w:spacing w:line="360" w:lineRule="auto"/>
        <w:rPr>
          <w:rFonts w:ascii="Calibri" w:hAnsi="Calibri" w:cs="Calibri"/>
          <w:lang w:val="en-US"/>
        </w:rPr>
      </w:pPr>
      <w:r>
        <w:rPr>
          <w:rFonts w:ascii="Calibri" w:hAnsi="Calibri" w:cs="Calibri"/>
          <w:lang w:val="en-US"/>
        </w:rPr>
        <w:t>Predstavlja most između vrtića i škole</w:t>
      </w:r>
    </w:p>
    <w:p>
      <w:pPr>
        <w:spacing w:line="360" w:lineRule="auto"/>
        <w:rPr>
          <w:rFonts w:ascii="Calibri" w:hAnsi="Calibri" w:cs="Calibri"/>
          <w:lang w:val="en-US"/>
        </w:rPr>
      </w:pPr>
    </w:p>
    <w:p>
      <w:pPr>
        <w:spacing w:line="360" w:lineRule="auto"/>
        <w:rPr>
          <w:rFonts w:ascii="Calibri" w:hAnsi="Calibri" w:cs="Calibri"/>
          <w:lang w:val="en-US"/>
        </w:rPr>
      </w:pPr>
      <w:r>
        <w:rPr>
          <w:rFonts w:ascii="Calibri" w:hAnsi="Calibri" w:cs="Calibri"/>
          <w:lang w:val="en-US"/>
        </w:rPr>
        <w:t>Za pojedine obrazovne oblasti obrazovnog plana na slijedećim stranicama možete naći upute, ideje, i primjere kako djeci pomagati i poticati ih u njihovom razvoju.</w:t>
      </w:r>
    </w:p>
    <w:p>
      <w:pPr>
        <w:spacing w:line="360" w:lineRule="auto"/>
        <w:rPr>
          <w:rFonts w:ascii="Calibri" w:hAnsi="Calibri" w:cs="Calibri"/>
          <w:lang w:val="en-US"/>
        </w:rPr>
      </w:pPr>
    </w:p>
    <w:p>
      <w:pPr>
        <w:contextualSpacing/>
        <w:rPr>
          <w:rFonts w:ascii="Calibri" w:hAnsi="Calibri" w:cs="Calibri"/>
          <w:b/>
          <w:lang w:val="en-US"/>
        </w:rPr>
      </w:pPr>
      <w:r>
        <w:rPr>
          <w:rFonts w:ascii="Calibri" w:hAnsi="Calibri" w:cs="Calibri"/>
          <w:b/>
          <w:lang w:val="en-US"/>
        </w:rPr>
        <w:t>Obrazovna oblast</w:t>
      </w:r>
    </w:p>
    <w:p>
      <w:pPr>
        <w:contextualSpacing/>
        <w:rPr>
          <w:rFonts w:ascii="Calibri" w:hAnsi="Calibri" w:cs="Calibri"/>
          <w:lang w:val="en-US"/>
        </w:rPr>
      </w:pPr>
      <w:r>
        <w:rPr>
          <w:rFonts w:ascii="Calibri" w:hAnsi="Calibri" w:cs="Calibri"/>
          <w:lang w:val="en-US"/>
        </w:rPr>
        <w:t>Emocije i socijalni odnosi</w:t>
      </w:r>
    </w:p>
    <w:p>
      <w:pPr>
        <w:contextualSpacing/>
        <w:rPr>
          <w:rFonts w:ascii="Calibri" w:hAnsi="Calibri" w:cs="Calibri"/>
          <w:lang w:val="en-US"/>
        </w:rPr>
      </w:pPr>
      <w:r>
        <w:rPr>
          <w:rFonts w:ascii="Calibri" w:hAnsi="Calibri" w:cs="Calibri"/>
          <w:lang w:val="en-US"/>
        </w:rPr>
        <w:t>stranica 11</w:t>
      </w:r>
    </w:p>
    <w:p>
      <w:pPr>
        <w:contextualSpacing/>
        <w:rPr>
          <w:rFonts w:ascii="Calibri" w:hAnsi="Calibri" w:cs="Calibri"/>
          <w:lang w:val="en-US"/>
        </w:rPr>
      </w:pPr>
    </w:p>
    <w:p>
      <w:pPr>
        <w:contextualSpacing/>
        <w:rPr>
          <w:rFonts w:ascii="Calibri" w:hAnsi="Calibri" w:cs="Calibri"/>
          <w:b/>
          <w:lang w:val="en-US"/>
        </w:rPr>
      </w:pPr>
      <w:r>
        <w:rPr>
          <w:rFonts w:ascii="Calibri" w:hAnsi="Calibri" w:cs="Calibri"/>
          <w:b/>
          <w:lang w:val="en-US"/>
        </w:rPr>
        <w:t>Obrazovna oblast</w:t>
      </w:r>
    </w:p>
    <w:p>
      <w:pPr>
        <w:contextualSpacing/>
        <w:rPr>
          <w:rFonts w:ascii="Calibri" w:hAnsi="Calibri" w:cs="Calibri"/>
          <w:lang w:val="en-US"/>
        </w:rPr>
      </w:pPr>
      <w:r>
        <w:rPr>
          <w:rFonts w:ascii="Calibri" w:hAnsi="Calibri" w:cs="Calibri"/>
          <w:lang w:val="en-US"/>
        </w:rPr>
        <w:t>Etika, religija i društvo</w:t>
      </w:r>
    </w:p>
    <w:p>
      <w:pPr>
        <w:contextualSpacing/>
        <w:rPr>
          <w:rFonts w:ascii="Calibri" w:hAnsi="Calibri" w:cs="Calibri"/>
          <w:lang w:val="en-US"/>
        </w:rPr>
      </w:pPr>
      <w:r>
        <w:rPr>
          <w:rFonts w:ascii="Calibri" w:hAnsi="Calibri" w:cs="Calibri"/>
          <w:lang w:val="en-US"/>
        </w:rPr>
        <w:t>stranica 13</w:t>
      </w:r>
    </w:p>
    <w:p>
      <w:pPr>
        <w:contextualSpacing/>
        <w:rPr>
          <w:rFonts w:ascii="Calibri" w:hAnsi="Calibri" w:cs="Calibri"/>
          <w:lang w:val="en-US"/>
        </w:rPr>
      </w:pPr>
    </w:p>
    <w:p>
      <w:pPr>
        <w:contextualSpacing/>
        <w:rPr>
          <w:rFonts w:ascii="Calibri" w:hAnsi="Calibri" w:cs="Calibri"/>
          <w:b/>
          <w:lang w:val="en-US"/>
        </w:rPr>
      </w:pPr>
      <w:r>
        <w:rPr>
          <w:rFonts w:ascii="Calibri" w:hAnsi="Calibri" w:cs="Calibri"/>
          <w:b/>
          <w:lang w:val="en-US"/>
        </w:rPr>
        <w:t>Obrazovna oblast</w:t>
      </w:r>
    </w:p>
    <w:p>
      <w:pPr>
        <w:contextualSpacing/>
        <w:rPr>
          <w:rFonts w:ascii="Calibri" w:hAnsi="Calibri" w:cs="Calibri"/>
          <w:lang w:val="en-US"/>
        </w:rPr>
      </w:pPr>
      <w:r>
        <w:rPr>
          <w:rFonts w:ascii="Calibri" w:hAnsi="Calibri" w:cs="Calibri"/>
          <w:lang w:val="en-US"/>
        </w:rPr>
        <w:t>Jezik i komunikacija</w:t>
      </w:r>
    </w:p>
    <w:p>
      <w:pPr>
        <w:contextualSpacing/>
        <w:rPr>
          <w:rFonts w:ascii="Calibri" w:hAnsi="Calibri" w:cs="Calibri"/>
          <w:lang w:val="en-US"/>
        </w:rPr>
      </w:pPr>
      <w:r>
        <w:rPr>
          <w:rFonts w:ascii="Calibri" w:hAnsi="Calibri" w:cs="Calibri"/>
          <w:lang w:val="en-US"/>
        </w:rPr>
        <w:t>stranica 15</w:t>
      </w:r>
    </w:p>
    <w:p>
      <w:pPr>
        <w:contextualSpacing/>
        <w:rPr>
          <w:rFonts w:ascii="Calibri" w:hAnsi="Calibri" w:cs="Calibri"/>
          <w:lang w:val="en-US"/>
        </w:rPr>
      </w:pPr>
    </w:p>
    <w:p>
      <w:pPr>
        <w:contextualSpacing/>
        <w:rPr>
          <w:rFonts w:ascii="Calibri" w:hAnsi="Calibri" w:cs="Calibri"/>
          <w:b/>
          <w:lang w:val="en-US"/>
        </w:rPr>
      </w:pPr>
      <w:r>
        <w:rPr>
          <w:rFonts w:ascii="Calibri" w:hAnsi="Calibri" w:cs="Calibri"/>
          <w:b/>
          <w:lang w:val="en-US"/>
        </w:rPr>
        <w:t>Obrazovna oblast</w:t>
      </w:r>
    </w:p>
    <w:p>
      <w:pPr>
        <w:contextualSpacing/>
        <w:rPr>
          <w:rFonts w:ascii="Calibri" w:hAnsi="Calibri" w:cs="Calibri"/>
          <w:lang w:val="en-US"/>
        </w:rPr>
      </w:pPr>
      <w:r>
        <w:rPr>
          <w:rFonts w:ascii="Calibri" w:hAnsi="Calibri" w:cs="Calibri"/>
          <w:lang w:val="en-US"/>
        </w:rPr>
        <w:t>Kretanje i zdravlje</w:t>
      </w:r>
    </w:p>
    <w:p>
      <w:pPr>
        <w:contextualSpacing/>
        <w:rPr>
          <w:rFonts w:ascii="Calibri" w:hAnsi="Calibri" w:cs="Calibri"/>
          <w:lang w:val="en-US"/>
        </w:rPr>
      </w:pPr>
      <w:r>
        <w:rPr>
          <w:rFonts w:ascii="Calibri" w:hAnsi="Calibri" w:cs="Calibri"/>
          <w:lang w:val="en-US"/>
        </w:rPr>
        <w:t>stranica 17</w:t>
      </w:r>
    </w:p>
    <w:p>
      <w:pPr>
        <w:contextualSpacing/>
        <w:rPr>
          <w:rFonts w:ascii="Calibri" w:hAnsi="Calibri" w:cs="Calibri"/>
          <w:lang w:val="en-US"/>
        </w:rPr>
      </w:pPr>
    </w:p>
    <w:p>
      <w:pPr>
        <w:contextualSpacing/>
        <w:rPr>
          <w:rFonts w:ascii="Calibri" w:hAnsi="Calibri" w:cs="Calibri"/>
          <w:b/>
          <w:lang w:val="en-US"/>
        </w:rPr>
      </w:pPr>
      <w:r>
        <w:rPr>
          <w:rFonts w:ascii="Calibri" w:hAnsi="Calibri" w:cs="Calibri"/>
          <w:b/>
          <w:lang w:val="en-US"/>
        </w:rPr>
        <w:t>Obrazovna oblast</w:t>
      </w:r>
    </w:p>
    <w:p>
      <w:pPr>
        <w:contextualSpacing/>
        <w:rPr>
          <w:rFonts w:ascii="Calibri" w:hAnsi="Calibri" w:cs="Calibri"/>
          <w:lang w:val="en-US"/>
        </w:rPr>
      </w:pPr>
      <w:r>
        <w:rPr>
          <w:rFonts w:ascii="Calibri" w:hAnsi="Calibri" w:cs="Calibri"/>
          <w:lang w:val="en-US"/>
        </w:rPr>
        <w:t>Estetika I oblikovanje</w:t>
      </w:r>
    </w:p>
    <w:p>
      <w:pPr>
        <w:contextualSpacing/>
        <w:rPr>
          <w:rFonts w:ascii="Calibri" w:hAnsi="Calibri" w:cs="Calibri"/>
          <w:lang w:val="en-US"/>
        </w:rPr>
      </w:pPr>
      <w:r>
        <w:rPr>
          <w:rFonts w:ascii="Calibri" w:hAnsi="Calibri" w:cs="Calibri"/>
          <w:lang w:val="en-US"/>
        </w:rPr>
        <w:t>stranica 19</w:t>
      </w:r>
    </w:p>
    <w:p>
      <w:pPr>
        <w:contextualSpacing/>
        <w:rPr>
          <w:rFonts w:ascii="Calibri" w:hAnsi="Calibri" w:cs="Calibri"/>
          <w:lang w:val="en-US"/>
        </w:rPr>
      </w:pPr>
    </w:p>
    <w:p>
      <w:pPr>
        <w:contextualSpacing/>
        <w:rPr>
          <w:rFonts w:ascii="Calibri" w:hAnsi="Calibri" w:cs="Calibri"/>
          <w:b/>
          <w:lang w:val="en-US"/>
        </w:rPr>
      </w:pPr>
      <w:r>
        <w:rPr>
          <w:rFonts w:ascii="Calibri" w:hAnsi="Calibri" w:cs="Calibri"/>
          <w:b/>
          <w:lang w:val="en-US"/>
        </w:rPr>
        <w:t>Obrazovna oblast</w:t>
      </w:r>
    </w:p>
    <w:p>
      <w:pPr>
        <w:contextualSpacing/>
        <w:rPr>
          <w:rFonts w:ascii="Calibri" w:hAnsi="Calibri" w:cs="Calibri"/>
          <w:lang w:val="en-US"/>
        </w:rPr>
      </w:pPr>
      <w:r>
        <w:rPr>
          <w:rFonts w:ascii="Calibri" w:hAnsi="Calibri" w:cs="Calibri"/>
          <w:lang w:val="en-US"/>
        </w:rPr>
        <w:t>Priroda i tehnika</w:t>
      </w:r>
    </w:p>
    <w:p>
      <w:pPr>
        <w:contextualSpacing/>
        <w:rPr>
          <w:rFonts w:ascii="Calibri" w:hAnsi="Calibri" w:cs="Calibri"/>
          <w:lang w:val="en-US"/>
        </w:rPr>
      </w:pPr>
      <w:r>
        <w:rPr>
          <w:rFonts w:ascii="Calibri" w:hAnsi="Calibri" w:cs="Calibri"/>
          <w:lang w:val="en-US"/>
        </w:rPr>
        <w:t>stranica 21</w:t>
      </w:r>
    </w:p>
    <w:p>
      <w:pPr>
        <w:rPr>
          <w:rFonts w:ascii="Calibri" w:hAnsi="Calibri" w:cs="Calibri"/>
          <w:b/>
          <w:sz w:val="24"/>
          <w:szCs w:val="24"/>
          <w:lang w:val="en-US"/>
        </w:rPr>
      </w:pPr>
      <w:r>
        <w:rPr>
          <w:rFonts w:ascii="Calibri" w:hAnsi="Calibri" w:cs="Calibri"/>
          <w:b/>
          <w:sz w:val="24"/>
          <w:szCs w:val="24"/>
          <w:lang w:val="en-US"/>
        </w:rPr>
        <w:t>Portfolio u vrtiću</w:t>
      </w:r>
    </w:p>
    <w:p>
      <w:pPr>
        <w:rPr>
          <w:rFonts w:ascii="Calibri" w:hAnsi="Calibri" w:cs="Calibri"/>
          <w:sz w:val="24"/>
          <w:szCs w:val="24"/>
          <w:lang w:val="en-US"/>
        </w:rPr>
      </w:pPr>
    </w:p>
    <w:p>
      <w:pPr>
        <w:rPr>
          <w:rFonts w:ascii="Calibri" w:hAnsi="Calibri" w:cs="Calibri"/>
          <w:lang w:val="en-US"/>
        </w:rPr>
      </w:pPr>
      <w:r>
        <w:rPr>
          <w:rFonts w:ascii="Calibri" w:hAnsi="Calibri" w:cs="Calibri"/>
          <w:lang w:val="en-US"/>
        </w:rPr>
        <w:t>“Velika je umjetnost djeci sve ono što rade ili uče pretvoriti u igru”(John Locke)</w:t>
      </w:r>
    </w:p>
    <w:p>
      <w:pPr>
        <w:rPr>
          <w:rFonts w:ascii="Calibri" w:hAnsi="Calibri" w:cs="Calibri"/>
          <w:lang w:val="en-US"/>
        </w:rPr>
      </w:pPr>
    </w:p>
    <w:p>
      <w:pPr>
        <w:rPr>
          <w:rFonts w:ascii="Calibri" w:hAnsi="Calibri" w:cs="Calibri"/>
          <w:lang w:val="en-US"/>
        </w:rPr>
      </w:pPr>
    </w:p>
    <w:p>
      <w:pPr>
        <w:rPr>
          <w:rFonts w:ascii="Calibri" w:hAnsi="Calibri" w:cs="Calibri"/>
          <w:lang w:val="en-US"/>
        </w:rPr>
      </w:pPr>
      <w:r>
        <w:rPr>
          <w:rFonts w:ascii="Calibri" w:hAnsi="Calibri" w:cs="Calibri"/>
          <w:b/>
          <w:lang w:val="en-US"/>
        </w:rPr>
        <w:t>Šta je portfolio</w:t>
      </w:r>
      <w:r>
        <w:rPr>
          <w:rFonts w:ascii="Calibri" w:hAnsi="Calibri" w:cs="Calibri"/>
          <w:lang w:val="en-US"/>
        </w:rPr>
        <w:t xml:space="preserve"> ?</w:t>
      </w:r>
    </w:p>
    <w:p>
      <w:pPr>
        <w:rPr>
          <w:rFonts w:ascii="Calibri" w:hAnsi="Calibri" w:cs="Calibri"/>
          <w:lang w:val="en-US"/>
        </w:rPr>
      </w:pPr>
      <w:r>
        <w:rPr>
          <w:rFonts w:ascii="Calibri" w:hAnsi="Calibri" w:cs="Calibri"/>
          <w:lang w:val="en-US"/>
        </w:rPr>
        <w:t>Portfolio pokazuje individualne stepene razvoja, talente i vrline Vašeg djeteta.</w:t>
      </w:r>
    </w:p>
    <w:p>
      <w:pPr>
        <w:rPr>
          <w:rFonts w:ascii="Calibri" w:hAnsi="Calibri" w:cs="Calibri"/>
          <w:lang w:val="en-US"/>
        </w:rPr>
      </w:pPr>
    </w:p>
    <w:p>
      <w:pPr>
        <w:rPr>
          <w:rFonts w:ascii="Calibri" w:hAnsi="Calibri" w:cs="Calibri"/>
          <w:b/>
          <w:lang w:val="en-US"/>
        </w:rPr>
      </w:pPr>
      <w:r>
        <w:rPr>
          <w:rFonts w:ascii="Calibri" w:hAnsi="Calibri" w:cs="Calibri"/>
          <w:b/>
          <w:lang w:val="en-US"/>
        </w:rPr>
        <w:t>Od čega se sastoji portfolio?</w:t>
      </w:r>
    </w:p>
    <w:p>
      <w:pPr>
        <w:rPr>
          <w:rFonts w:ascii="Calibri" w:hAnsi="Calibri" w:cs="Calibri"/>
          <w:lang w:val="en-US"/>
        </w:rPr>
      </w:pPr>
      <w:r>
        <w:rPr>
          <w:rFonts w:ascii="Calibri" w:hAnsi="Calibri" w:cs="Calibri"/>
          <w:lang w:val="en-US"/>
        </w:rPr>
        <w:t>Portfolio se sastoji od portfolia razvoja, portfolia prijelaska i “kovčega sa blagom”</w:t>
      </w:r>
    </w:p>
    <w:p>
      <w:pPr>
        <w:rPr>
          <w:rFonts w:ascii="Calibri" w:hAnsi="Calibri" w:cs="Calibri"/>
          <w:b/>
          <w:lang w:val="en-US"/>
        </w:rPr>
      </w:pPr>
      <w:r>
        <w:rPr>
          <w:rFonts w:ascii="Calibri" w:hAnsi="Calibri" w:cs="Calibri"/>
          <w:b/>
          <w:lang w:val="en-US"/>
        </w:rPr>
        <w:t>Portfolio razvoja</w:t>
      </w:r>
    </w:p>
    <w:p>
      <w:pPr>
        <w:pStyle w:val="Listenabsatz"/>
        <w:numPr>
          <w:ilvl w:val="0"/>
          <w:numId w:val="4"/>
        </w:numPr>
        <w:rPr>
          <w:rFonts w:ascii="Calibri" w:hAnsi="Calibri" w:cs="Calibri"/>
          <w:lang w:val="en-US"/>
        </w:rPr>
      </w:pPr>
      <w:r>
        <w:rPr>
          <w:rFonts w:ascii="Calibri" w:hAnsi="Calibri" w:cs="Calibri"/>
          <w:lang w:val="en-US"/>
        </w:rPr>
        <w:t>Dokumentira kompetencije, talente i procese razvoja Vašeg djeteta</w:t>
      </w:r>
    </w:p>
    <w:p>
      <w:pPr>
        <w:pStyle w:val="Listenabsatz"/>
        <w:numPr>
          <w:ilvl w:val="0"/>
          <w:numId w:val="4"/>
        </w:numPr>
        <w:rPr>
          <w:rFonts w:ascii="Calibri" w:hAnsi="Calibri" w:cs="Calibri"/>
          <w:lang w:val="en-US"/>
        </w:rPr>
      </w:pPr>
      <w:r>
        <w:rPr>
          <w:rFonts w:ascii="Calibri" w:hAnsi="Calibri" w:cs="Calibri"/>
          <w:lang w:val="en-US"/>
        </w:rPr>
        <w:t>Potiče nove procese učenja I razmišljanja</w:t>
      </w:r>
    </w:p>
    <w:p>
      <w:pPr>
        <w:pStyle w:val="Listenabsatz"/>
        <w:numPr>
          <w:ilvl w:val="0"/>
          <w:numId w:val="4"/>
        </w:numPr>
        <w:rPr>
          <w:rFonts w:ascii="Calibri" w:hAnsi="Calibri" w:cs="Calibri"/>
          <w:lang w:val="en-US"/>
        </w:rPr>
      </w:pPr>
      <w:r>
        <w:rPr>
          <w:rFonts w:ascii="Calibri" w:hAnsi="Calibri" w:cs="Calibri"/>
          <w:lang w:val="en-US"/>
        </w:rPr>
        <w:t>Čini puteve učenja vidljivim</w:t>
      </w:r>
    </w:p>
    <w:p>
      <w:pPr>
        <w:pStyle w:val="Listenabsatz"/>
        <w:numPr>
          <w:ilvl w:val="0"/>
          <w:numId w:val="4"/>
        </w:numPr>
        <w:rPr>
          <w:rFonts w:ascii="Calibri" w:hAnsi="Calibri" w:cs="Calibri"/>
          <w:lang w:val="en-US"/>
        </w:rPr>
      </w:pPr>
      <w:r>
        <w:rPr>
          <w:rFonts w:ascii="Calibri" w:hAnsi="Calibri" w:cs="Calibri"/>
          <w:lang w:val="en-US"/>
        </w:rPr>
        <w:t>Vodi ga Vaše dijete zajedno sa vaspitačicom/vaspitačem</w:t>
      </w:r>
    </w:p>
    <w:p>
      <w:pPr>
        <w:rPr>
          <w:rFonts w:ascii="Calibri" w:hAnsi="Calibri" w:cs="Calibri"/>
          <w:b/>
          <w:lang w:val="en-US"/>
        </w:rPr>
      </w:pPr>
    </w:p>
    <w:p>
      <w:pPr>
        <w:rPr>
          <w:rFonts w:ascii="Calibri" w:hAnsi="Calibri" w:cs="Calibri"/>
          <w:lang w:val="en-US"/>
        </w:rPr>
      </w:pPr>
      <w:r>
        <w:rPr>
          <w:rFonts w:ascii="Calibri" w:hAnsi="Calibri" w:cs="Calibri"/>
          <w:lang w:val="en-US"/>
        </w:rPr>
        <w:t>U mapi “moj portfolio u vrtiću” ima mjesta za crteže, slike, i opisivanje doživljaja, koja su Vašem djetetu važna. Radujte se zajedno sa Vašim djetetom zbog onog što uspjeva, što zna i što ga čini ponosnim. Ako želite i Vi ste pozvani oblikovati portfolio Vašeg djeteta: pomoću slika, stranicama posvećenim porodicama i drugim zajedničkim aktivitetima koje Vaše dijete želi ponijeti.</w:t>
      </w:r>
    </w:p>
    <w:p>
      <w:pPr>
        <w:rPr>
          <w:rFonts w:ascii="Calibri" w:hAnsi="Calibri" w:cs="Calibri"/>
          <w:lang w:val="en-US"/>
        </w:rPr>
      </w:pPr>
      <w:r>
        <w:rPr>
          <w:rFonts w:ascii="Calibri" w:hAnsi="Calibri" w:cs="Calibri"/>
          <w:lang w:val="en-US"/>
        </w:rPr>
        <w:t>U zadnjoj godini boravka u vrtiću Vaše dijete dobija svoj “Portfolio za školu”. Ovaj portfolio prijelaska treba dokumentirati prijelaz iz vrtića u školu i koristi se kao zajednička priprema za školu. Ova mapa može biti vrijedna pomoć za razgovore sa budućom učiteljicom. Vi kao roditelji odlučujete koje informacije o razvoju Vašeg djeteta želite podijeliti sa školom.</w:t>
      </w:r>
    </w:p>
    <w:p>
      <w:pPr>
        <w:rPr>
          <w:rFonts w:ascii="Calibri" w:hAnsi="Calibri" w:cs="Calibri"/>
          <w:b/>
          <w:lang w:val="en-US"/>
        </w:rPr>
      </w:pPr>
    </w:p>
    <w:p>
      <w:pPr>
        <w:rPr>
          <w:rFonts w:ascii="Calibri" w:hAnsi="Calibri" w:cs="Calibri"/>
          <w:b/>
          <w:lang w:val="en-US"/>
        </w:rPr>
      </w:pPr>
    </w:p>
    <w:p>
      <w:pPr>
        <w:rPr>
          <w:rFonts w:ascii="Calibri" w:hAnsi="Calibri" w:cs="Calibri"/>
          <w:lang w:val="en-US"/>
        </w:rPr>
      </w:pPr>
    </w:p>
    <w:p>
      <w:pPr>
        <w:pStyle w:val="Listenabsatz"/>
        <w:rPr>
          <w:rFonts w:ascii="Calibri" w:hAnsi="Calibri" w:cs="Calibri"/>
          <w:sz w:val="24"/>
          <w:szCs w:val="24"/>
          <w:lang w:val="en-US"/>
        </w:rPr>
      </w:pPr>
    </w:p>
    <w:p>
      <w:pPr>
        <w:pStyle w:val="Listenabsatz"/>
        <w:rPr>
          <w:rFonts w:ascii="Calibri" w:hAnsi="Calibri" w:cs="Calibri"/>
          <w:sz w:val="24"/>
          <w:szCs w:val="24"/>
          <w:lang w:val="en-US"/>
        </w:rPr>
      </w:pPr>
    </w:p>
    <w:p>
      <w:pPr>
        <w:rPr>
          <w:rFonts w:ascii="Calibri" w:hAnsi="Calibri" w:cs="Calibri"/>
          <w:b/>
          <w:sz w:val="24"/>
          <w:szCs w:val="24"/>
          <w:lang w:val="en-US"/>
        </w:rPr>
      </w:pPr>
    </w:p>
    <w:p>
      <w:pPr>
        <w:rPr>
          <w:rFonts w:ascii="Calibri" w:hAnsi="Calibri" w:cs="Calibri"/>
          <w:b/>
          <w:sz w:val="24"/>
          <w:szCs w:val="24"/>
          <w:lang w:val="en-US"/>
        </w:rPr>
      </w:pPr>
    </w:p>
    <w:p>
      <w:pPr>
        <w:rPr>
          <w:rFonts w:ascii="Calibri" w:hAnsi="Calibri" w:cs="Calibri"/>
          <w:b/>
          <w:sz w:val="24"/>
          <w:szCs w:val="24"/>
          <w:lang w:val="en-US"/>
        </w:rPr>
      </w:pPr>
      <w:r>
        <w:rPr>
          <w:rFonts w:ascii="Calibri" w:hAnsi="Calibri" w:cs="Calibri"/>
          <w:b/>
          <w:sz w:val="24"/>
          <w:szCs w:val="24"/>
          <w:lang w:val="en-US"/>
        </w:rPr>
        <w:t>Portfolio u vrtiću</w:t>
      </w:r>
    </w:p>
    <w:p>
      <w:pPr>
        <w:rPr>
          <w:rFonts w:ascii="Calibri" w:hAnsi="Calibri" w:cs="Calibri"/>
          <w:b/>
          <w:sz w:val="24"/>
          <w:szCs w:val="24"/>
          <w:lang w:val="en-US"/>
        </w:rPr>
      </w:pPr>
    </w:p>
    <w:p>
      <w:pPr>
        <w:rPr>
          <w:rFonts w:ascii="Calibri" w:hAnsi="Calibri" w:cs="Calibri"/>
          <w:b/>
          <w:lang w:val="en-US"/>
        </w:rPr>
      </w:pPr>
      <w:r>
        <w:rPr>
          <w:rFonts w:ascii="Calibri" w:hAnsi="Calibri" w:cs="Calibri"/>
          <w:b/>
          <w:lang w:val="en-US"/>
        </w:rPr>
        <w:t>Zašto portfolio u vrtićima?</w:t>
      </w:r>
    </w:p>
    <w:p>
      <w:pPr>
        <w:rPr>
          <w:rFonts w:ascii="Calibri" w:hAnsi="Calibri" w:cs="Calibri"/>
          <w:lang w:val="en-US"/>
        </w:rPr>
      </w:pPr>
    </w:p>
    <w:p>
      <w:pPr>
        <w:rPr>
          <w:rFonts w:ascii="Calibri" w:hAnsi="Calibri" w:cs="Calibri"/>
          <w:lang w:val="en-US"/>
        </w:rPr>
      </w:pPr>
      <w:r>
        <w:rPr>
          <w:rFonts w:ascii="Calibri" w:hAnsi="Calibri" w:cs="Calibri"/>
          <w:lang w:val="en-US"/>
        </w:rPr>
        <w:t>Za Vaše dijete</w:t>
      </w:r>
    </w:p>
    <w:p>
      <w:pPr>
        <w:pStyle w:val="Listenabsatz"/>
        <w:numPr>
          <w:ilvl w:val="0"/>
          <w:numId w:val="5"/>
        </w:numPr>
        <w:rPr>
          <w:rFonts w:ascii="Calibri" w:hAnsi="Calibri" w:cs="Calibri"/>
          <w:lang w:val="en-US"/>
        </w:rPr>
      </w:pPr>
      <w:r>
        <w:rPr>
          <w:rFonts w:ascii="Calibri" w:hAnsi="Calibri" w:cs="Calibri"/>
          <w:lang w:val="en-US"/>
        </w:rPr>
        <w:t>Vaše dijete je u svom razvoju svijesno shvaćeno i u različitim razvojnim područjima potaknuto tamo gdje mu je potrebno</w:t>
      </w:r>
    </w:p>
    <w:p>
      <w:pPr>
        <w:pStyle w:val="Listenabsatz"/>
        <w:numPr>
          <w:ilvl w:val="0"/>
          <w:numId w:val="5"/>
        </w:numPr>
        <w:rPr>
          <w:rFonts w:ascii="Calibri" w:hAnsi="Calibri" w:cs="Calibri"/>
          <w:lang w:val="en-US"/>
        </w:rPr>
      </w:pPr>
      <w:r>
        <w:rPr>
          <w:rFonts w:ascii="Calibri" w:hAnsi="Calibri" w:cs="Calibri"/>
          <w:lang w:val="en-US"/>
        </w:rPr>
        <w:t>Vaše dijete pokazuje svoje interese i vrline</w:t>
      </w:r>
    </w:p>
    <w:p>
      <w:pPr>
        <w:pStyle w:val="Listenabsatz"/>
        <w:numPr>
          <w:ilvl w:val="0"/>
          <w:numId w:val="5"/>
        </w:numPr>
        <w:rPr>
          <w:rFonts w:ascii="Calibri" w:hAnsi="Calibri" w:cs="Calibri"/>
          <w:lang w:val="en-US"/>
        </w:rPr>
      </w:pPr>
      <w:r>
        <w:rPr>
          <w:rFonts w:ascii="Calibri" w:hAnsi="Calibri" w:cs="Calibri"/>
          <w:lang w:val="en-US"/>
        </w:rPr>
        <w:t>Potiču se procesi mišljenja, a zatim se stvaraju nove mogućnosti razvoja</w:t>
      </w:r>
    </w:p>
    <w:p>
      <w:pPr>
        <w:pStyle w:val="Listenabsatz"/>
        <w:numPr>
          <w:ilvl w:val="0"/>
          <w:numId w:val="5"/>
        </w:numPr>
        <w:rPr>
          <w:rFonts w:ascii="Calibri" w:hAnsi="Calibri" w:cs="Calibri"/>
          <w:lang w:val="en-US"/>
        </w:rPr>
      </w:pPr>
      <w:r>
        <w:rPr>
          <w:rFonts w:ascii="Calibri" w:hAnsi="Calibri" w:cs="Calibri"/>
          <w:lang w:val="en-US"/>
        </w:rPr>
        <w:t>Vaše dijete je potaknuto razgovarati o svojim mislima i iskustvima</w:t>
      </w:r>
    </w:p>
    <w:p>
      <w:pPr>
        <w:rPr>
          <w:rFonts w:ascii="Calibri" w:hAnsi="Calibri" w:cs="Calibri"/>
          <w:lang w:val="en-US"/>
        </w:rPr>
      </w:pPr>
    </w:p>
    <w:p>
      <w:pPr>
        <w:rPr>
          <w:rFonts w:ascii="Calibri" w:hAnsi="Calibri" w:cs="Calibri"/>
          <w:lang w:val="en-US"/>
        </w:rPr>
      </w:pPr>
      <w:r>
        <w:rPr>
          <w:rFonts w:ascii="Calibri" w:hAnsi="Calibri" w:cs="Calibri"/>
          <w:lang w:val="en-US"/>
        </w:rPr>
        <w:t>Za Vas kao roditelje</w:t>
      </w:r>
    </w:p>
    <w:p>
      <w:pPr>
        <w:pStyle w:val="Listenabsatz"/>
        <w:numPr>
          <w:ilvl w:val="0"/>
          <w:numId w:val="6"/>
        </w:numPr>
        <w:rPr>
          <w:rFonts w:ascii="Calibri" w:hAnsi="Calibri" w:cs="Calibri"/>
          <w:lang w:val="en-US"/>
        </w:rPr>
      </w:pPr>
      <w:r>
        <w:rPr>
          <w:rFonts w:ascii="Calibri" w:hAnsi="Calibri" w:cs="Calibri"/>
          <w:lang w:val="en-US"/>
        </w:rPr>
        <w:t>Imate još bolji uvid u svakodnevnicu vrtića i o procesu učenja Vašeg djeteta</w:t>
      </w:r>
    </w:p>
    <w:p>
      <w:pPr>
        <w:pStyle w:val="Listenabsatz"/>
        <w:numPr>
          <w:ilvl w:val="0"/>
          <w:numId w:val="6"/>
        </w:numPr>
        <w:rPr>
          <w:rFonts w:ascii="Calibri" w:hAnsi="Calibri" w:cs="Calibri"/>
          <w:lang w:val="en-US"/>
        </w:rPr>
      </w:pPr>
      <w:r>
        <w:rPr>
          <w:rFonts w:ascii="Calibri" w:hAnsi="Calibri" w:cs="Calibri"/>
          <w:lang w:val="en-US"/>
        </w:rPr>
        <w:t>Dobijate više informacija o obrazovnom radu u vrtiću</w:t>
      </w:r>
    </w:p>
    <w:p>
      <w:pPr>
        <w:pStyle w:val="Listenabsatz"/>
        <w:numPr>
          <w:ilvl w:val="0"/>
          <w:numId w:val="6"/>
        </w:numPr>
        <w:rPr>
          <w:rFonts w:ascii="Calibri" w:hAnsi="Calibri" w:cs="Calibri"/>
          <w:lang w:val="en-US"/>
        </w:rPr>
      </w:pPr>
      <w:r>
        <w:rPr>
          <w:rFonts w:ascii="Calibri" w:hAnsi="Calibri" w:cs="Calibri"/>
          <w:lang w:val="en-US"/>
        </w:rPr>
        <w:t>Vi kao roditelji, možete aktivno surađivati</w:t>
      </w:r>
    </w:p>
    <w:p>
      <w:pPr>
        <w:pStyle w:val="Listenabsatz"/>
        <w:numPr>
          <w:ilvl w:val="0"/>
          <w:numId w:val="6"/>
        </w:numPr>
        <w:rPr>
          <w:rFonts w:ascii="Calibri" w:hAnsi="Calibri" w:cs="Calibri"/>
          <w:lang w:val="en-US"/>
        </w:rPr>
      </w:pPr>
      <w:r>
        <w:rPr>
          <w:rFonts w:ascii="Calibri" w:hAnsi="Calibri" w:cs="Calibri"/>
          <w:lang w:val="en-US"/>
        </w:rPr>
        <w:t xml:space="preserve">Pri razgovoru sa vaspitačicama o razvoju Vašeg djeteta portfolio će biti dobra osnova </w:t>
      </w:r>
    </w:p>
    <w:p>
      <w:pPr>
        <w:rPr>
          <w:rFonts w:ascii="Calibri" w:hAnsi="Calibri" w:cs="Calibri"/>
          <w:lang w:val="en-US"/>
        </w:rPr>
      </w:pPr>
    </w:p>
    <w:p>
      <w:pPr>
        <w:rPr>
          <w:rFonts w:ascii="Calibri" w:hAnsi="Calibri" w:cs="Calibri"/>
          <w:lang w:val="en-US"/>
        </w:rPr>
      </w:pPr>
    </w:p>
    <w:p>
      <w:pPr>
        <w:rPr>
          <w:rFonts w:ascii="Calibri" w:hAnsi="Calibri" w:cs="Calibri"/>
          <w:lang w:val="en-US"/>
        </w:rPr>
      </w:pPr>
    </w:p>
    <w:p>
      <w:pPr>
        <w:rPr>
          <w:rFonts w:ascii="Calibri" w:hAnsi="Calibri" w:cs="Calibri"/>
          <w:sz w:val="24"/>
          <w:szCs w:val="24"/>
          <w:lang w:val="en-US"/>
        </w:rPr>
      </w:pPr>
    </w:p>
    <w:p>
      <w:pPr>
        <w:rPr>
          <w:rFonts w:ascii="Calibri" w:hAnsi="Calibri" w:cs="Calibri"/>
          <w:sz w:val="24"/>
          <w:szCs w:val="24"/>
          <w:lang w:val="en-US"/>
        </w:rPr>
      </w:pPr>
    </w:p>
    <w:p>
      <w:pPr>
        <w:rPr>
          <w:rFonts w:ascii="Calibri" w:hAnsi="Calibri" w:cs="Calibri"/>
          <w:sz w:val="24"/>
          <w:szCs w:val="24"/>
          <w:lang w:val="en-US"/>
        </w:rPr>
      </w:pPr>
    </w:p>
    <w:p>
      <w:pPr>
        <w:rPr>
          <w:rFonts w:ascii="Calibri" w:hAnsi="Calibri" w:cs="Calibri"/>
          <w:sz w:val="24"/>
          <w:szCs w:val="24"/>
          <w:lang w:val="en-US"/>
        </w:rPr>
      </w:pPr>
    </w:p>
    <w:p>
      <w:pPr>
        <w:rPr>
          <w:rFonts w:ascii="Calibri" w:hAnsi="Calibri" w:cs="Calibri"/>
          <w:sz w:val="24"/>
          <w:szCs w:val="24"/>
          <w:lang w:val="en-US"/>
        </w:rPr>
      </w:pPr>
    </w:p>
    <w:p>
      <w:pPr>
        <w:rPr>
          <w:rFonts w:ascii="Calibri" w:hAnsi="Calibri" w:cs="Calibri"/>
          <w:sz w:val="24"/>
          <w:szCs w:val="24"/>
          <w:lang w:val="en-US"/>
        </w:rPr>
      </w:pPr>
    </w:p>
    <w:p>
      <w:pPr>
        <w:rPr>
          <w:rFonts w:ascii="Calibri" w:hAnsi="Calibri" w:cs="Calibri"/>
          <w:sz w:val="24"/>
          <w:szCs w:val="24"/>
          <w:lang w:val="en-US"/>
        </w:rPr>
      </w:pPr>
    </w:p>
    <w:p>
      <w:pPr>
        <w:rPr>
          <w:rFonts w:ascii="Calibri" w:hAnsi="Calibri" w:cs="Calibri"/>
          <w:sz w:val="24"/>
          <w:szCs w:val="24"/>
          <w:lang w:val="en-US"/>
        </w:rPr>
      </w:pPr>
    </w:p>
    <w:p>
      <w:pPr>
        <w:rPr>
          <w:rFonts w:ascii="Calibri" w:hAnsi="Calibri" w:cs="Calibri"/>
          <w:sz w:val="24"/>
          <w:szCs w:val="24"/>
          <w:lang w:val="en-US"/>
        </w:rPr>
      </w:pPr>
    </w:p>
    <w:p>
      <w:pPr>
        <w:rPr>
          <w:rFonts w:ascii="Calibri" w:hAnsi="Calibri" w:cs="Calibri"/>
          <w:sz w:val="24"/>
          <w:szCs w:val="24"/>
          <w:lang w:val="en-US"/>
        </w:rPr>
      </w:pPr>
    </w:p>
    <w:p>
      <w:pPr>
        <w:rPr>
          <w:rFonts w:ascii="Calibri" w:hAnsi="Calibri" w:cs="Calibri"/>
          <w:sz w:val="24"/>
          <w:szCs w:val="24"/>
          <w:lang w:val="en-US"/>
        </w:rPr>
      </w:pPr>
    </w:p>
    <w:p>
      <w:pPr>
        <w:rPr>
          <w:rFonts w:ascii="Calibri" w:hAnsi="Calibri" w:cs="Calibri"/>
          <w:b/>
          <w:sz w:val="24"/>
          <w:szCs w:val="24"/>
          <w:lang w:val="en-US"/>
        </w:rPr>
      </w:pPr>
      <w:r>
        <w:rPr>
          <w:rFonts w:ascii="Calibri" w:hAnsi="Calibri" w:cs="Calibri"/>
          <w:b/>
          <w:sz w:val="24"/>
          <w:szCs w:val="24"/>
          <w:lang w:val="en-US"/>
        </w:rPr>
        <w:t xml:space="preserve">Obrazovna oblast  - Emocije i socijalni odnosi - </w:t>
      </w:r>
    </w:p>
    <w:p>
      <w:pPr>
        <w:rPr>
          <w:rFonts w:ascii="Calibri" w:hAnsi="Calibri" w:cs="Calibri"/>
          <w:sz w:val="24"/>
          <w:szCs w:val="24"/>
          <w:lang w:val="en-US"/>
        </w:rPr>
      </w:pPr>
    </w:p>
    <w:p>
      <w:pPr>
        <w:spacing w:line="360" w:lineRule="auto"/>
        <w:rPr>
          <w:rFonts w:ascii="Calibri" w:hAnsi="Calibri" w:cs="Calibri"/>
          <w:lang w:val="en-US"/>
        </w:rPr>
      </w:pPr>
      <w:r>
        <w:rPr>
          <w:rFonts w:ascii="Calibri" w:hAnsi="Calibri" w:cs="Calibri"/>
          <w:sz w:val="24"/>
          <w:szCs w:val="24"/>
          <w:lang w:val="en-US"/>
        </w:rPr>
        <w:t>“</w:t>
      </w:r>
      <w:r>
        <w:rPr>
          <w:rFonts w:ascii="Calibri" w:hAnsi="Calibri" w:cs="Calibri"/>
          <w:lang w:val="en-US"/>
        </w:rPr>
        <w:t>Šta ojačava djecu”</w:t>
      </w:r>
    </w:p>
    <w:p>
      <w:pPr>
        <w:spacing w:line="360" w:lineRule="auto"/>
        <w:rPr>
          <w:rFonts w:ascii="Calibri" w:hAnsi="Calibri" w:cs="Calibri"/>
          <w:lang w:val="en-US"/>
        </w:rPr>
      </w:pPr>
    </w:p>
    <w:p>
      <w:pPr>
        <w:spacing w:line="360" w:lineRule="auto"/>
        <w:rPr>
          <w:rFonts w:ascii="Calibri" w:hAnsi="Calibri" w:cs="Calibri"/>
          <w:lang w:val="en-US"/>
        </w:rPr>
      </w:pPr>
      <w:r>
        <w:rPr>
          <w:rFonts w:ascii="Calibri" w:hAnsi="Calibri" w:cs="Calibri"/>
          <w:lang w:val="en-US"/>
        </w:rPr>
        <w:t>Rano djetinstvo je prema razvojno-psihološkim saznanjima važno razdoblje za sticanje osnovnih ljudskih kompetencija. Vrtić djeci pruža mogućnost kretanja u većem društvu van vlastite porodice. Isto tako pruža im mogućnost iskušavati druženje sa drugom djecom. U igri i u svakodnevnim situacijama djeca razvijaju strategije za rješavanje i uče upravljati svojim emocijama i impulsima.</w:t>
      </w:r>
    </w:p>
    <w:p>
      <w:pPr>
        <w:spacing w:line="360" w:lineRule="auto"/>
        <w:rPr>
          <w:rFonts w:ascii="Calibri" w:hAnsi="Calibri" w:cs="Calibri"/>
          <w:lang w:val="en-US"/>
        </w:rPr>
      </w:pPr>
    </w:p>
    <w:p>
      <w:pPr>
        <w:spacing w:line="360" w:lineRule="auto"/>
        <w:rPr>
          <w:rFonts w:ascii="Calibri" w:hAnsi="Calibri" w:cs="Calibri"/>
          <w:lang w:val="en-US"/>
        </w:rPr>
      </w:pPr>
      <w:r>
        <w:rPr>
          <w:rFonts w:ascii="Calibri" w:hAnsi="Calibri" w:cs="Calibri"/>
          <w:lang w:val="en-US"/>
        </w:rPr>
        <w:t>Djeca razgovaraju, smiju se i svađaju se da bi otkrili zajedničku osnovu za igru. Pritom razvijaju strategije za konflikte, saznaju više o sebi i o tome kako ih drugi doživljavaju.</w:t>
      </w:r>
    </w:p>
    <w:p>
      <w:pPr>
        <w:spacing w:line="360" w:lineRule="auto"/>
        <w:rPr>
          <w:rFonts w:ascii="Calibri" w:hAnsi="Calibri" w:cs="Calibri"/>
          <w:lang w:val="en-US"/>
        </w:rPr>
      </w:pPr>
      <w:r>
        <w:rPr>
          <w:rFonts w:ascii="Calibri" w:hAnsi="Calibri" w:cs="Calibri"/>
          <w:lang w:val="en-US"/>
        </w:rPr>
        <w:t>U osnovne socijalne i emotivne kompetencije broje se:</w:t>
      </w:r>
    </w:p>
    <w:p>
      <w:pPr>
        <w:spacing w:line="360" w:lineRule="auto"/>
        <w:rPr>
          <w:rFonts w:ascii="Calibri" w:hAnsi="Calibri" w:cs="Calibri"/>
          <w:lang w:val="en-US"/>
        </w:rPr>
      </w:pPr>
    </w:p>
    <w:p>
      <w:pPr>
        <w:spacing w:line="360" w:lineRule="auto"/>
        <w:rPr>
          <w:rFonts w:ascii="Calibri" w:hAnsi="Calibri" w:cs="Calibri"/>
          <w:lang w:val="en-US"/>
        </w:rPr>
      </w:pPr>
      <w:r>
        <w:rPr>
          <w:rFonts w:ascii="Calibri" w:hAnsi="Calibri" w:cs="Calibri"/>
          <w:lang w:val="en-US"/>
        </w:rPr>
        <w:t>Sposobnost kontaktiranja, samoupravljanje, obzir, samopotvrđivanje i radost istraživanja. Vrtić je životna okolina, koja u zaštićenom socijalnom prostoru pomaže djeci savladati težak zadatak socijalnog samoobrazovanja.</w:t>
      </w:r>
    </w:p>
    <w:p>
      <w:pPr>
        <w:spacing w:line="360" w:lineRule="auto"/>
        <w:rPr>
          <w:rFonts w:ascii="Calibri" w:hAnsi="Calibri" w:cs="Calibri"/>
          <w:lang w:val="en-US"/>
        </w:rPr>
      </w:pPr>
    </w:p>
    <w:p>
      <w:pPr>
        <w:spacing w:line="360" w:lineRule="auto"/>
        <w:rPr>
          <w:rFonts w:ascii="Calibri" w:hAnsi="Calibri" w:cs="Calibri"/>
          <w:lang w:val="en-US"/>
        </w:rPr>
      </w:pPr>
      <w:r>
        <w:rPr>
          <w:rFonts w:ascii="Calibri" w:hAnsi="Calibri" w:cs="Calibri"/>
          <w:lang w:val="en-US"/>
        </w:rPr>
        <w:t>Socijalno obrazovanje je osnovni faktor za emotivno zdravlje Vašeg djeteta i stoga bitan uvjet, da bi dijete bilo motivirano da uči i da bi kognitivne oblasti učenja bile uspješne.</w:t>
      </w:r>
    </w:p>
    <w:p>
      <w:pPr>
        <w:spacing w:line="360" w:lineRule="auto"/>
        <w:rPr>
          <w:rFonts w:ascii="Calibri" w:hAnsi="Calibri" w:cs="Calibri"/>
          <w:lang w:val="en-US"/>
        </w:rPr>
      </w:pPr>
    </w:p>
    <w:p>
      <w:pPr>
        <w:spacing w:line="360" w:lineRule="auto"/>
        <w:rPr>
          <w:rFonts w:ascii="Calibri" w:hAnsi="Calibri" w:cs="Calibri"/>
          <w:lang w:val="en-US"/>
        </w:rPr>
      </w:pPr>
    </w:p>
    <w:p>
      <w:pPr>
        <w:rPr>
          <w:rFonts w:ascii="Calibri" w:hAnsi="Calibri" w:cs="Calibri"/>
          <w:sz w:val="24"/>
          <w:szCs w:val="24"/>
          <w:lang w:val="en-US"/>
        </w:rPr>
      </w:pPr>
    </w:p>
    <w:p>
      <w:pPr>
        <w:rPr>
          <w:rFonts w:ascii="Calibri" w:hAnsi="Calibri" w:cs="Calibri"/>
          <w:sz w:val="24"/>
          <w:szCs w:val="24"/>
          <w:lang w:val="en-US"/>
        </w:rPr>
      </w:pPr>
    </w:p>
    <w:p>
      <w:pPr>
        <w:rPr>
          <w:rFonts w:ascii="Calibri" w:hAnsi="Calibri" w:cs="Calibri"/>
          <w:sz w:val="24"/>
          <w:szCs w:val="24"/>
          <w:lang w:val="en-US"/>
        </w:rPr>
      </w:pPr>
    </w:p>
    <w:p>
      <w:pPr>
        <w:rPr>
          <w:rFonts w:ascii="Calibri" w:hAnsi="Calibri" w:cs="Calibri"/>
          <w:sz w:val="24"/>
          <w:szCs w:val="24"/>
          <w:lang w:val="en-US"/>
        </w:rPr>
      </w:pPr>
    </w:p>
    <w:p>
      <w:pPr>
        <w:rPr>
          <w:rFonts w:ascii="Calibri" w:hAnsi="Calibri" w:cs="Calibri"/>
          <w:sz w:val="24"/>
          <w:szCs w:val="24"/>
          <w:lang w:val="en-US"/>
        </w:rPr>
      </w:pPr>
    </w:p>
    <w:p>
      <w:pPr>
        <w:rPr>
          <w:rFonts w:ascii="Calibri" w:hAnsi="Calibri" w:cs="Calibri"/>
          <w:sz w:val="24"/>
          <w:szCs w:val="24"/>
          <w:lang w:val="en-US"/>
        </w:rPr>
      </w:pPr>
    </w:p>
    <w:p>
      <w:pPr>
        <w:rPr>
          <w:rFonts w:ascii="Calibri" w:hAnsi="Calibri" w:cs="Calibri"/>
          <w:b/>
          <w:sz w:val="24"/>
          <w:szCs w:val="24"/>
          <w:lang w:val="en-US"/>
        </w:rPr>
      </w:pPr>
      <w:r>
        <w:rPr>
          <w:rFonts w:ascii="Calibri" w:hAnsi="Calibri" w:cs="Calibri"/>
          <w:b/>
          <w:sz w:val="24"/>
          <w:szCs w:val="24"/>
          <w:lang w:val="en-US"/>
        </w:rPr>
        <w:t>Obrazovna oblast - Emocije i socijalni odnosi -</w:t>
      </w:r>
    </w:p>
    <w:p>
      <w:pPr>
        <w:rPr>
          <w:rFonts w:ascii="Calibri" w:hAnsi="Calibri" w:cs="Calibri"/>
          <w:sz w:val="24"/>
          <w:szCs w:val="24"/>
          <w:lang w:val="en-US"/>
        </w:rPr>
      </w:pPr>
    </w:p>
    <w:p>
      <w:pPr>
        <w:rPr>
          <w:rFonts w:ascii="Calibri" w:hAnsi="Calibri" w:cs="Calibri"/>
          <w:lang w:val="en-US"/>
        </w:rPr>
      </w:pPr>
      <w:r>
        <w:rPr>
          <w:rFonts w:ascii="Calibri" w:hAnsi="Calibri" w:cs="Calibri"/>
          <w:lang w:val="en-US"/>
        </w:rPr>
        <w:t>Učenje pomoću iskustva u emocionalo-socialnoj oblasti</w:t>
      </w:r>
    </w:p>
    <w:p>
      <w:pPr>
        <w:rPr>
          <w:rFonts w:ascii="Calibri" w:hAnsi="Calibri" w:cs="Calibri"/>
          <w:sz w:val="24"/>
          <w:szCs w:val="24"/>
          <w:lang w:val="en-US"/>
        </w:rPr>
      </w:pPr>
    </w:p>
    <w:p>
      <w:pPr>
        <w:pStyle w:val="Listenabsatz"/>
        <w:numPr>
          <w:ilvl w:val="0"/>
          <w:numId w:val="7"/>
        </w:numPr>
        <w:spacing w:line="360" w:lineRule="auto"/>
        <w:rPr>
          <w:rFonts w:ascii="Calibri" w:hAnsi="Calibri" w:cs="Calibri"/>
          <w:lang w:val="en-US"/>
        </w:rPr>
      </w:pPr>
      <w:r>
        <w:rPr>
          <w:rFonts w:ascii="Calibri" w:hAnsi="Calibri" w:cs="Calibri"/>
          <w:lang w:val="en-US"/>
        </w:rPr>
        <w:t>Postati svjestan vlastitih osjećaja</w:t>
      </w:r>
    </w:p>
    <w:p>
      <w:pPr>
        <w:pStyle w:val="Listenabsatz"/>
        <w:numPr>
          <w:ilvl w:val="0"/>
          <w:numId w:val="7"/>
        </w:numPr>
        <w:spacing w:line="360" w:lineRule="auto"/>
        <w:rPr>
          <w:rFonts w:ascii="Calibri" w:hAnsi="Calibri" w:cs="Calibri"/>
          <w:lang w:val="en-US"/>
        </w:rPr>
      </w:pPr>
      <w:r>
        <w:rPr>
          <w:rFonts w:ascii="Calibri" w:hAnsi="Calibri" w:cs="Calibri"/>
          <w:lang w:val="en-US"/>
        </w:rPr>
        <w:t>Naučiti kontrolirati svoje impulse i osjećaje</w:t>
      </w:r>
    </w:p>
    <w:p>
      <w:pPr>
        <w:pStyle w:val="Listenabsatz"/>
        <w:numPr>
          <w:ilvl w:val="0"/>
          <w:numId w:val="7"/>
        </w:numPr>
        <w:spacing w:line="360" w:lineRule="auto"/>
        <w:rPr>
          <w:rFonts w:ascii="Calibri" w:hAnsi="Calibri" w:cs="Calibri"/>
          <w:lang w:val="en-US"/>
        </w:rPr>
      </w:pPr>
      <w:r>
        <w:rPr>
          <w:rFonts w:ascii="Calibri" w:hAnsi="Calibri" w:cs="Calibri"/>
          <w:lang w:val="en-US"/>
        </w:rPr>
        <w:t>Biti empatičan</w:t>
      </w:r>
    </w:p>
    <w:p>
      <w:pPr>
        <w:pStyle w:val="Listenabsatz"/>
        <w:numPr>
          <w:ilvl w:val="0"/>
          <w:numId w:val="7"/>
        </w:numPr>
        <w:spacing w:line="360" w:lineRule="auto"/>
        <w:rPr>
          <w:rFonts w:ascii="Calibri" w:hAnsi="Calibri" w:cs="Calibri"/>
          <w:lang w:val="en-US"/>
        </w:rPr>
      </w:pPr>
      <w:r>
        <w:rPr>
          <w:rFonts w:ascii="Calibri" w:hAnsi="Calibri" w:cs="Calibri"/>
          <w:lang w:val="en-US"/>
        </w:rPr>
        <w:t>Razviti pouzdanje da sam možeš nešto postići</w:t>
      </w:r>
    </w:p>
    <w:p>
      <w:pPr>
        <w:pStyle w:val="Listenabsatz"/>
        <w:numPr>
          <w:ilvl w:val="0"/>
          <w:numId w:val="7"/>
        </w:numPr>
        <w:spacing w:line="360" w:lineRule="auto"/>
        <w:rPr>
          <w:rFonts w:ascii="Calibri" w:hAnsi="Calibri" w:cs="Calibri"/>
          <w:lang w:val="en-US"/>
        </w:rPr>
      </w:pPr>
      <w:r>
        <w:rPr>
          <w:rFonts w:ascii="Calibri" w:hAnsi="Calibri" w:cs="Calibri"/>
          <w:lang w:val="en-US"/>
        </w:rPr>
        <w:t>Postavljati granice, naučiti se reći “ne”</w:t>
      </w:r>
    </w:p>
    <w:p>
      <w:pPr>
        <w:pStyle w:val="Listenabsatz"/>
        <w:numPr>
          <w:ilvl w:val="0"/>
          <w:numId w:val="7"/>
        </w:numPr>
        <w:spacing w:line="360" w:lineRule="auto"/>
        <w:rPr>
          <w:rFonts w:ascii="Calibri" w:hAnsi="Calibri" w:cs="Calibri"/>
          <w:lang w:val="en-US"/>
        </w:rPr>
      </w:pPr>
      <w:r>
        <w:rPr>
          <w:rFonts w:ascii="Calibri" w:hAnsi="Calibri" w:cs="Calibri"/>
          <w:lang w:val="en-US"/>
        </w:rPr>
        <w:t>Ponuditi i prihvatiti pomoć</w:t>
      </w:r>
    </w:p>
    <w:p>
      <w:pPr>
        <w:pStyle w:val="Listenabsatz"/>
        <w:numPr>
          <w:ilvl w:val="0"/>
          <w:numId w:val="7"/>
        </w:numPr>
        <w:spacing w:line="360" w:lineRule="auto"/>
        <w:rPr>
          <w:rFonts w:ascii="Calibri" w:hAnsi="Calibri" w:cs="Calibri"/>
          <w:lang w:val="en-US"/>
        </w:rPr>
      </w:pPr>
      <w:r>
        <w:rPr>
          <w:rFonts w:ascii="Calibri" w:hAnsi="Calibri" w:cs="Calibri"/>
          <w:lang w:val="en-US"/>
        </w:rPr>
        <w:t>Riješiti konflikte</w:t>
      </w:r>
    </w:p>
    <w:p>
      <w:pPr>
        <w:pStyle w:val="Listenabsatz"/>
        <w:numPr>
          <w:ilvl w:val="0"/>
          <w:numId w:val="7"/>
        </w:numPr>
        <w:spacing w:line="360" w:lineRule="auto"/>
        <w:rPr>
          <w:rFonts w:ascii="Calibri" w:hAnsi="Calibri" w:cs="Calibri"/>
          <w:lang w:val="en-US"/>
        </w:rPr>
      </w:pPr>
      <w:r>
        <w:rPr>
          <w:rFonts w:ascii="Calibri" w:hAnsi="Calibri" w:cs="Calibri"/>
          <w:lang w:val="en-US"/>
        </w:rPr>
        <w:t>Naći kompromise</w:t>
      </w:r>
    </w:p>
    <w:p>
      <w:pPr>
        <w:pStyle w:val="Listenabsatz"/>
        <w:numPr>
          <w:ilvl w:val="0"/>
          <w:numId w:val="7"/>
        </w:numPr>
        <w:spacing w:line="360" w:lineRule="auto"/>
        <w:rPr>
          <w:rFonts w:ascii="Calibri" w:hAnsi="Calibri" w:cs="Calibri"/>
          <w:lang w:val="en-US"/>
        </w:rPr>
      </w:pPr>
      <w:r>
        <w:rPr>
          <w:rFonts w:ascii="Calibri" w:hAnsi="Calibri" w:cs="Calibri"/>
          <w:lang w:val="en-US"/>
        </w:rPr>
        <w:t xml:space="preserve">Dogovoriti pravila i norme suživota te iste poštovati </w:t>
      </w:r>
    </w:p>
    <w:p>
      <w:pPr>
        <w:pStyle w:val="Listenabsatz"/>
        <w:numPr>
          <w:ilvl w:val="0"/>
          <w:numId w:val="7"/>
        </w:numPr>
        <w:spacing w:line="360" w:lineRule="auto"/>
        <w:rPr>
          <w:rFonts w:ascii="Calibri" w:hAnsi="Calibri" w:cs="Calibri"/>
          <w:lang w:val="en-US"/>
        </w:rPr>
      </w:pPr>
      <w:r>
        <w:rPr>
          <w:rFonts w:ascii="Calibri" w:hAnsi="Calibri" w:cs="Calibri"/>
          <w:lang w:val="en-US"/>
        </w:rPr>
        <w:t>Savladati prijelazne faze</w:t>
      </w:r>
    </w:p>
    <w:p>
      <w:pPr>
        <w:pStyle w:val="Listenabsatz"/>
        <w:numPr>
          <w:ilvl w:val="0"/>
          <w:numId w:val="7"/>
        </w:numPr>
        <w:spacing w:line="360" w:lineRule="auto"/>
        <w:rPr>
          <w:rFonts w:ascii="Calibri" w:hAnsi="Calibri" w:cs="Calibri"/>
          <w:lang w:val="en-US"/>
        </w:rPr>
      </w:pPr>
      <w:r>
        <w:rPr>
          <w:rFonts w:ascii="Calibri" w:hAnsi="Calibri" w:cs="Calibri"/>
          <w:lang w:val="en-US"/>
        </w:rPr>
        <w:t>Samoaktivno savladati opterećujuće situacije</w:t>
      </w:r>
    </w:p>
    <w:p>
      <w:pPr>
        <w:spacing w:line="360" w:lineRule="auto"/>
        <w:rPr>
          <w:rFonts w:ascii="Calibri" w:hAnsi="Calibri" w:cs="Calibri"/>
          <w:lang w:val="en-US"/>
        </w:rPr>
      </w:pPr>
    </w:p>
    <w:p>
      <w:pPr>
        <w:spacing w:line="360" w:lineRule="auto"/>
        <w:rPr>
          <w:rFonts w:ascii="Calibri" w:hAnsi="Calibri" w:cs="Calibri"/>
          <w:lang w:val="en-US"/>
        </w:rPr>
      </w:pPr>
    </w:p>
    <w:p>
      <w:pPr>
        <w:spacing w:line="360" w:lineRule="auto"/>
        <w:rPr>
          <w:rFonts w:ascii="Calibri" w:hAnsi="Calibri" w:cs="Calibri"/>
          <w:lang w:val="en-US"/>
        </w:rPr>
      </w:pPr>
    </w:p>
    <w:p>
      <w:pPr>
        <w:spacing w:line="360" w:lineRule="auto"/>
        <w:rPr>
          <w:rFonts w:ascii="Calibri" w:hAnsi="Calibri" w:cs="Calibri"/>
          <w:lang w:val="en-US"/>
        </w:rPr>
      </w:pPr>
    </w:p>
    <w:p>
      <w:pPr>
        <w:spacing w:line="360" w:lineRule="auto"/>
        <w:rPr>
          <w:rFonts w:ascii="Calibri" w:hAnsi="Calibri" w:cs="Calibri"/>
          <w:lang w:val="en-US"/>
        </w:rPr>
      </w:pPr>
    </w:p>
    <w:p>
      <w:pPr>
        <w:spacing w:line="360" w:lineRule="auto"/>
        <w:rPr>
          <w:rFonts w:ascii="Calibri" w:hAnsi="Calibri" w:cs="Calibri"/>
          <w:lang w:val="en-US"/>
        </w:rPr>
      </w:pPr>
    </w:p>
    <w:p>
      <w:pPr>
        <w:rPr>
          <w:rFonts w:ascii="Calibri" w:hAnsi="Calibri" w:cs="Calibri"/>
          <w:sz w:val="24"/>
          <w:szCs w:val="24"/>
          <w:lang w:val="en-US"/>
        </w:rPr>
      </w:pPr>
    </w:p>
    <w:p>
      <w:pPr>
        <w:rPr>
          <w:rFonts w:ascii="Calibri" w:hAnsi="Calibri" w:cs="Calibri"/>
          <w:sz w:val="24"/>
          <w:szCs w:val="24"/>
          <w:lang w:val="en-US"/>
        </w:rPr>
      </w:pPr>
    </w:p>
    <w:p>
      <w:pPr>
        <w:rPr>
          <w:rFonts w:ascii="Calibri" w:hAnsi="Calibri" w:cs="Calibri"/>
          <w:sz w:val="24"/>
          <w:szCs w:val="24"/>
          <w:lang w:val="en-US"/>
        </w:rPr>
      </w:pPr>
    </w:p>
    <w:p>
      <w:pPr>
        <w:rPr>
          <w:rFonts w:ascii="Calibri" w:hAnsi="Calibri" w:cs="Calibri"/>
          <w:sz w:val="24"/>
          <w:szCs w:val="24"/>
          <w:lang w:val="en-US"/>
        </w:rPr>
      </w:pPr>
    </w:p>
    <w:p>
      <w:pPr>
        <w:rPr>
          <w:rFonts w:ascii="Calibri" w:hAnsi="Calibri" w:cs="Calibri"/>
          <w:sz w:val="24"/>
          <w:szCs w:val="24"/>
          <w:lang w:val="en-US"/>
        </w:rPr>
      </w:pPr>
    </w:p>
    <w:p>
      <w:pPr>
        <w:rPr>
          <w:rFonts w:ascii="Calibri" w:hAnsi="Calibri" w:cs="Calibri"/>
          <w:sz w:val="24"/>
          <w:szCs w:val="24"/>
          <w:lang w:val="en-US"/>
        </w:rPr>
      </w:pPr>
    </w:p>
    <w:p>
      <w:pPr>
        <w:rPr>
          <w:rFonts w:ascii="Calibri" w:hAnsi="Calibri" w:cs="Calibri"/>
          <w:sz w:val="24"/>
          <w:szCs w:val="24"/>
          <w:lang w:val="en-US"/>
        </w:rPr>
      </w:pPr>
    </w:p>
    <w:p>
      <w:pPr>
        <w:rPr>
          <w:rFonts w:ascii="Calibri" w:hAnsi="Calibri" w:cs="Calibri"/>
          <w:b/>
          <w:sz w:val="24"/>
          <w:szCs w:val="24"/>
          <w:lang w:val="en-US"/>
        </w:rPr>
      </w:pPr>
      <w:r>
        <w:rPr>
          <w:rFonts w:ascii="Calibri" w:hAnsi="Calibri" w:cs="Calibri"/>
          <w:b/>
          <w:sz w:val="24"/>
          <w:szCs w:val="24"/>
          <w:lang w:val="en-US"/>
        </w:rPr>
        <w:t>Ovrazovna oblast  - Etika, religija I društvo -</w:t>
      </w:r>
    </w:p>
    <w:p>
      <w:pPr>
        <w:spacing w:line="360" w:lineRule="auto"/>
        <w:rPr>
          <w:rFonts w:ascii="Calibri" w:hAnsi="Calibri" w:cs="Calibri"/>
          <w:lang w:val="en-US"/>
        </w:rPr>
      </w:pPr>
      <w:r>
        <w:rPr>
          <w:rFonts w:ascii="Calibri" w:hAnsi="Calibri" w:cs="Calibri"/>
          <w:lang w:val="en-US"/>
        </w:rPr>
        <w:t>“Svako je pomalo kao svi, pomalo kao neki, a pomalo i jedinstven kao niko…”</w:t>
      </w:r>
    </w:p>
    <w:p>
      <w:pPr>
        <w:spacing w:line="360" w:lineRule="auto"/>
        <w:rPr>
          <w:rFonts w:ascii="Calibri" w:hAnsi="Calibri" w:cs="Calibri"/>
          <w:lang w:val="en-US"/>
        </w:rPr>
      </w:pPr>
      <w:r>
        <w:rPr>
          <w:rFonts w:ascii="Calibri" w:hAnsi="Calibri" w:cs="Calibri"/>
          <w:lang w:val="en-US"/>
        </w:rPr>
        <w:t>Djeca u vrtiću dolaze u dodir sa vrijednostima i normama društva, te sa razlikama ljudi koje se odnose na njihovo porijeklo, njihove vjerske tradicije i njihove individualne sposobnosti.</w:t>
      </w:r>
    </w:p>
    <w:p>
      <w:pPr>
        <w:spacing w:line="360" w:lineRule="auto"/>
        <w:rPr>
          <w:rFonts w:ascii="Calibri" w:hAnsi="Calibri" w:cs="Calibri"/>
          <w:lang w:val="en-US"/>
        </w:rPr>
      </w:pPr>
    </w:p>
    <w:p>
      <w:pPr>
        <w:spacing w:line="360" w:lineRule="auto"/>
        <w:rPr>
          <w:rFonts w:ascii="Calibri" w:hAnsi="Calibri" w:cs="Calibri"/>
          <w:lang w:val="en-US"/>
        </w:rPr>
      </w:pPr>
    </w:p>
    <w:p>
      <w:pPr>
        <w:spacing w:line="360" w:lineRule="auto"/>
        <w:rPr>
          <w:rFonts w:ascii="Calibri" w:hAnsi="Calibri" w:cs="Calibri"/>
          <w:lang w:val="en-US"/>
        </w:rPr>
      </w:pPr>
      <w:r>
        <w:rPr>
          <w:rFonts w:ascii="Calibri" w:hAnsi="Calibri" w:cs="Calibri"/>
          <w:lang w:val="en-US"/>
        </w:rPr>
        <w:t>Vrijednosti su osnova za norme i dijela. U vrtiću će djeca možda doživjeti vrijednosti koje se razlikuju od onih koje su im poznate iz njihovih porodica. Ako su vrijedinosti njihovih porodica prihvaćene lakše će uspijevati, razmišljati i pozabaviti se vrijednostima i normama drugih. Na taj naćin se može razviti osnovno etičko shvaćanje.</w:t>
      </w:r>
    </w:p>
    <w:p>
      <w:pPr>
        <w:spacing w:line="360" w:lineRule="auto"/>
        <w:rPr>
          <w:rFonts w:ascii="Calibri" w:hAnsi="Calibri" w:cs="Calibri"/>
          <w:lang w:val="en-US"/>
        </w:rPr>
      </w:pPr>
    </w:p>
    <w:p>
      <w:pPr>
        <w:spacing w:line="360" w:lineRule="auto"/>
        <w:rPr>
          <w:rFonts w:ascii="Calibri" w:hAnsi="Calibri" w:cs="Calibri"/>
          <w:lang w:val="en-US"/>
        </w:rPr>
      </w:pPr>
      <w:r>
        <w:rPr>
          <w:rFonts w:ascii="Calibri" w:hAnsi="Calibri" w:cs="Calibri"/>
          <w:lang w:val="en-US"/>
        </w:rPr>
        <w:t>Integracija, u smislu uključujuće pedagogike omogućava svoj djeci sa različitim sposobnostima i različitostima, osjećati se kao punovrijedan dio grupe. U toj klimi poštovanja rasličitosti svako može dobiti sigurnost i osjećaj pripadnosti.</w:t>
      </w:r>
    </w:p>
    <w:p>
      <w:pPr>
        <w:spacing w:line="360" w:lineRule="auto"/>
        <w:rPr>
          <w:rFonts w:ascii="Calibri" w:hAnsi="Calibri" w:cs="Calibri"/>
          <w:lang w:val="en-US"/>
        </w:rPr>
      </w:pPr>
    </w:p>
    <w:p>
      <w:pPr>
        <w:spacing w:line="360" w:lineRule="auto"/>
        <w:rPr>
          <w:rFonts w:ascii="Calibri" w:hAnsi="Calibri" w:cs="Calibri"/>
          <w:lang w:val="en-US"/>
        </w:rPr>
      </w:pPr>
      <w:r>
        <w:rPr>
          <w:rFonts w:ascii="Calibri" w:hAnsi="Calibri" w:cs="Calibri"/>
          <w:lang w:val="en-US"/>
        </w:rPr>
        <w:t>Pomoću iskušavanja različitih oblika suodlučivanja djeca mogu snositi odgovornost za oblikovanje svog životnog prostora. Djeca uče stvarati svoje vlastito mišljenje, akceptirati mišljenje drugog, te zalagati se sa svoja prava i prava ostalih.</w:t>
      </w:r>
    </w:p>
    <w:p>
      <w:pPr>
        <w:spacing w:line="360" w:lineRule="auto"/>
        <w:rPr>
          <w:rFonts w:ascii="Calibri" w:hAnsi="Calibri" w:cs="Calibri"/>
          <w:lang w:val="en-US"/>
        </w:rPr>
      </w:pPr>
    </w:p>
    <w:p>
      <w:pPr>
        <w:spacing w:line="360" w:lineRule="auto"/>
        <w:rPr>
          <w:rFonts w:ascii="Calibri" w:hAnsi="Calibri" w:cs="Calibri"/>
          <w:lang w:val="en-US"/>
        </w:rPr>
      </w:pPr>
    </w:p>
    <w:p>
      <w:pPr>
        <w:spacing w:line="360" w:lineRule="auto"/>
        <w:rPr>
          <w:rFonts w:ascii="Calibri" w:hAnsi="Calibri" w:cs="Calibri"/>
          <w:lang w:val="en-US"/>
        </w:rPr>
      </w:pPr>
    </w:p>
    <w:p>
      <w:pPr>
        <w:spacing w:line="360" w:lineRule="auto"/>
        <w:rPr>
          <w:rFonts w:ascii="Calibri" w:hAnsi="Calibri" w:cs="Calibri"/>
          <w:lang w:val="en-US"/>
        </w:rPr>
      </w:pPr>
    </w:p>
    <w:p>
      <w:pPr>
        <w:spacing w:line="360" w:lineRule="auto"/>
        <w:rPr>
          <w:rFonts w:ascii="Calibri" w:hAnsi="Calibri" w:cs="Calibri"/>
          <w:lang w:val="en-US"/>
        </w:rPr>
      </w:pPr>
    </w:p>
    <w:p>
      <w:pPr>
        <w:spacing w:line="360" w:lineRule="auto"/>
        <w:rPr>
          <w:rFonts w:ascii="Calibri" w:hAnsi="Calibri" w:cs="Calibri"/>
          <w:lang w:val="en-US"/>
        </w:rPr>
      </w:pPr>
    </w:p>
    <w:p>
      <w:pPr>
        <w:spacing w:line="360" w:lineRule="auto"/>
        <w:rPr>
          <w:rFonts w:ascii="Calibri" w:hAnsi="Calibri" w:cs="Calibri"/>
          <w:lang w:val="en-US"/>
        </w:rPr>
      </w:pPr>
    </w:p>
    <w:p>
      <w:pPr>
        <w:spacing w:line="360" w:lineRule="auto"/>
        <w:rPr>
          <w:rFonts w:ascii="Calibri" w:hAnsi="Calibri" w:cs="Calibri"/>
          <w:lang w:val="en-US"/>
        </w:rPr>
      </w:pPr>
    </w:p>
    <w:p>
      <w:pPr>
        <w:rPr>
          <w:rFonts w:ascii="Calibri" w:hAnsi="Calibri" w:cs="Calibri"/>
          <w:b/>
          <w:sz w:val="24"/>
          <w:szCs w:val="24"/>
          <w:lang w:val="en-US"/>
        </w:rPr>
      </w:pPr>
      <w:r>
        <w:rPr>
          <w:rFonts w:ascii="Calibri" w:hAnsi="Calibri" w:cs="Calibri"/>
          <w:b/>
          <w:sz w:val="24"/>
          <w:szCs w:val="24"/>
          <w:lang w:val="en-US"/>
        </w:rPr>
        <w:t>Obrazovna oblast  - Etika, religija i društvo -</w:t>
      </w:r>
    </w:p>
    <w:p>
      <w:pPr>
        <w:rPr>
          <w:rFonts w:ascii="Calibri" w:hAnsi="Calibri" w:cs="Calibri"/>
          <w:b/>
          <w:sz w:val="24"/>
          <w:szCs w:val="24"/>
          <w:lang w:val="en-US"/>
        </w:rPr>
      </w:pPr>
    </w:p>
    <w:p>
      <w:pPr>
        <w:rPr>
          <w:rFonts w:ascii="Calibri" w:hAnsi="Calibri" w:cs="Calibri"/>
          <w:b/>
          <w:lang w:val="en-US"/>
        </w:rPr>
      </w:pPr>
      <w:r>
        <w:rPr>
          <w:rFonts w:ascii="Calibri" w:hAnsi="Calibri" w:cs="Calibri"/>
          <w:b/>
          <w:lang w:val="en-US"/>
        </w:rPr>
        <w:t xml:space="preserve">Učenje kroz iskustva u oblasti  - Etika religija I društvo - </w:t>
      </w:r>
    </w:p>
    <w:p>
      <w:pPr>
        <w:rPr>
          <w:rFonts w:ascii="Calibri" w:hAnsi="Calibri" w:cs="Calibri"/>
          <w:sz w:val="24"/>
          <w:szCs w:val="24"/>
          <w:lang w:val="en-US"/>
        </w:rPr>
      </w:pPr>
    </w:p>
    <w:p>
      <w:pPr>
        <w:pStyle w:val="Listenabsatz"/>
        <w:numPr>
          <w:ilvl w:val="0"/>
          <w:numId w:val="8"/>
        </w:numPr>
        <w:spacing w:line="360" w:lineRule="auto"/>
        <w:ind w:left="714" w:hanging="357"/>
        <w:rPr>
          <w:rFonts w:ascii="Calibri" w:hAnsi="Calibri" w:cs="Calibri"/>
          <w:sz w:val="24"/>
          <w:szCs w:val="24"/>
          <w:lang w:val="en-US"/>
        </w:rPr>
      </w:pPr>
      <w:r>
        <w:rPr>
          <w:rFonts w:ascii="Calibri" w:hAnsi="Calibri" w:cs="Calibri"/>
          <w:sz w:val="24"/>
          <w:szCs w:val="24"/>
          <w:lang w:val="en-US"/>
        </w:rPr>
        <w:t>Razviti osnovno razumijevanje da svaki čovjek isto vrijedi</w:t>
      </w:r>
    </w:p>
    <w:p>
      <w:pPr>
        <w:pStyle w:val="Listenabsatz"/>
        <w:numPr>
          <w:ilvl w:val="0"/>
          <w:numId w:val="8"/>
        </w:numPr>
        <w:spacing w:line="360" w:lineRule="auto"/>
        <w:ind w:left="714" w:hanging="357"/>
        <w:rPr>
          <w:rFonts w:ascii="Calibri" w:hAnsi="Calibri" w:cs="Calibri"/>
          <w:sz w:val="24"/>
          <w:szCs w:val="24"/>
          <w:lang w:val="en-US"/>
        </w:rPr>
      </w:pPr>
      <w:r>
        <w:rPr>
          <w:rFonts w:ascii="Calibri" w:hAnsi="Calibri" w:cs="Calibri"/>
          <w:sz w:val="24"/>
          <w:szCs w:val="24"/>
          <w:lang w:val="en-US"/>
        </w:rPr>
        <w:t>Raznolikost gledati kao obogaćenje</w:t>
      </w:r>
    </w:p>
    <w:p>
      <w:pPr>
        <w:pStyle w:val="Listenabsatz"/>
        <w:numPr>
          <w:ilvl w:val="0"/>
          <w:numId w:val="8"/>
        </w:numPr>
        <w:spacing w:line="360" w:lineRule="auto"/>
        <w:ind w:left="714" w:hanging="357"/>
        <w:rPr>
          <w:rFonts w:ascii="Calibri" w:hAnsi="Calibri" w:cs="Calibri"/>
          <w:sz w:val="24"/>
          <w:szCs w:val="24"/>
          <w:lang w:val="en-US"/>
        </w:rPr>
      </w:pPr>
      <w:r>
        <w:rPr>
          <w:rFonts w:ascii="Calibri" w:hAnsi="Calibri" w:cs="Calibri"/>
          <w:sz w:val="24"/>
          <w:szCs w:val="24"/>
          <w:lang w:val="en-US"/>
        </w:rPr>
        <w:t>Diferencirana mnogostruka slika mogućih uloga žena i muškaraca</w:t>
      </w:r>
    </w:p>
    <w:p>
      <w:pPr>
        <w:pStyle w:val="Listenabsatz"/>
        <w:numPr>
          <w:ilvl w:val="0"/>
          <w:numId w:val="8"/>
        </w:numPr>
        <w:spacing w:line="360" w:lineRule="auto"/>
        <w:ind w:left="714" w:hanging="357"/>
        <w:rPr>
          <w:rFonts w:ascii="Calibri" w:hAnsi="Calibri" w:cs="Calibri"/>
          <w:sz w:val="24"/>
          <w:szCs w:val="24"/>
        </w:rPr>
      </w:pPr>
      <w:r>
        <w:rPr>
          <w:rFonts w:ascii="Calibri" w:hAnsi="Calibri" w:cs="Calibri"/>
          <w:sz w:val="24"/>
          <w:szCs w:val="24"/>
        </w:rPr>
        <w:t>Upoznavanje demokratskih razmišljanja i ponašanja</w:t>
      </w:r>
    </w:p>
    <w:p>
      <w:pPr>
        <w:pStyle w:val="Listenabsatz"/>
        <w:numPr>
          <w:ilvl w:val="0"/>
          <w:numId w:val="8"/>
        </w:numPr>
        <w:spacing w:line="360" w:lineRule="auto"/>
        <w:ind w:left="714" w:hanging="357"/>
        <w:rPr>
          <w:rFonts w:ascii="Calibri" w:hAnsi="Calibri" w:cs="Calibri"/>
          <w:sz w:val="24"/>
          <w:szCs w:val="24"/>
        </w:rPr>
      </w:pPr>
      <w:r>
        <w:rPr>
          <w:rFonts w:ascii="Calibri" w:hAnsi="Calibri" w:cs="Calibri"/>
          <w:sz w:val="24"/>
          <w:szCs w:val="24"/>
        </w:rPr>
        <w:t>Aktivno sudjelovati u zajedničkim odlukama</w:t>
      </w:r>
    </w:p>
    <w:p>
      <w:pPr>
        <w:pStyle w:val="Listenabsatz"/>
        <w:numPr>
          <w:ilvl w:val="0"/>
          <w:numId w:val="8"/>
        </w:numPr>
        <w:spacing w:line="360" w:lineRule="auto"/>
        <w:ind w:left="714" w:hanging="357"/>
        <w:rPr>
          <w:rFonts w:ascii="Calibri" w:hAnsi="Calibri" w:cs="Calibri"/>
          <w:sz w:val="24"/>
          <w:szCs w:val="24"/>
        </w:rPr>
      </w:pPr>
      <w:r>
        <w:rPr>
          <w:rFonts w:ascii="Calibri" w:hAnsi="Calibri" w:cs="Calibri"/>
          <w:sz w:val="24"/>
          <w:szCs w:val="24"/>
        </w:rPr>
        <w:t>Akceptirati odluke većine i dobiti osjećaj za zaštitu manjina</w:t>
      </w:r>
    </w:p>
    <w:p>
      <w:pPr>
        <w:pStyle w:val="Listenabsatz"/>
        <w:numPr>
          <w:ilvl w:val="0"/>
          <w:numId w:val="8"/>
        </w:numPr>
        <w:spacing w:line="360" w:lineRule="auto"/>
        <w:ind w:left="714" w:hanging="357"/>
        <w:rPr>
          <w:rFonts w:ascii="Calibri" w:hAnsi="Calibri" w:cs="Calibri"/>
          <w:sz w:val="24"/>
          <w:szCs w:val="24"/>
        </w:rPr>
      </w:pPr>
      <w:r>
        <w:rPr>
          <w:rFonts w:ascii="Calibri" w:hAnsi="Calibri" w:cs="Calibri"/>
          <w:sz w:val="24"/>
          <w:szCs w:val="24"/>
        </w:rPr>
        <w:t>Doživjeti vjerske svečanosti, upoznati biblijske priče</w:t>
      </w:r>
    </w:p>
    <w:p>
      <w:pPr>
        <w:pStyle w:val="Listenabsatz"/>
        <w:numPr>
          <w:ilvl w:val="0"/>
          <w:numId w:val="8"/>
        </w:numPr>
        <w:spacing w:line="360" w:lineRule="auto"/>
        <w:ind w:left="714" w:hanging="357"/>
        <w:rPr>
          <w:rFonts w:ascii="Calibri" w:hAnsi="Calibri" w:cs="Calibri"/>
          <w:sz w:val="24"/>
          <w:szCs w:val="24"/>
        </w:rPr>
      </w:pPr>
      <w:r>
        <w:rPr>
          <w:rFonts w:ascii="Calibri" w:hAnsi="Calibri" w:cs="Calibri"/>
          <w:sz w:val="24"/>
          <w:szCs w:val="24"/>
        </w:rPr>
        <w:t>Otvoreno se suočavati sa različitim kulturama i vjerama te prepoznavati razlike</w:t>
      </w: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b/>
          <w:sz w:val="24"/>
          <w:szCs w:val="24"/>
        </w:rPr>
      </w:pPr>
      <w:r>
        <w:rPr>
          <w:rFonts w:ascii="Calibri" w:hAnsi="Calibri" w:cs="Calibri"/>
          <w:b/>
          <w:sz w:val="24"/>
          <w:szCs w:val="24"/>
        </w:rPr>
        <w:t xml:space="preserve">Obrazovna oblast  - Jezik i komunikacija - </w:t>
      </w:r>
    </w:p>
    <w:p>
      <w:pPr>
        <w:rPr>
          <w:rFonts w:ascii="Calibri" w:hAnsi="Calibri" w:cs="Calibri"/>
          <w:sz w:val="24"/>
          <w:szCs w:val="24"/>
        </w:rPr>
      </w:pPr>
    </w:p>
    <w:p>
      <w:pPr>
        <w:spacing w:line="360" w:lineRule="auto"/>
        <w:rPr>
          <w:rFonts w:ascii="Calibri" w:hAnsi="Calibri" w:cs="Calibri"/>
          <w:lang w:val="en-US"/>
        </w:rPr>
      </w:pPr>
      <w:r>
        <w:rPr>
          <w:rFonts w:ascii="Calibri" w:hAnsi="Calibri" w:cs="Calibri"/>
        </w:rPr>
        <w:t xml:space="preserve">„Jezik je odjeća naših misli.“ </w:t>
      </w:r>
      <w:r>
        <w:rPr>
          <w:rFonts w:ascii="Calibri" w:hAnsi="Calibri" w:cs="Calibri"/>
          <w:lang w:val="en-US"/>
        </w:rPr>
        <w:t>Samuel Johnson</w:t>
      </w:r>
    </w:p>
    <w:p>
      <w:pPr>
        <w:spacing w:line="360" w:lineRule="auto"/>
        <w:rPr>
          <w:rFonts w:ascii="Calibri" w:hAnsi="Calibri" w:cs="Calibri"/>
          <w:lang w:val="en-US"/>
        </w:rPr>
      </w:pPr>
    </w:p>
    <w:p>
      <w:pPr>
        <w:spacing w:line="360" w:lineRule="auto"/>
        <w:rPr>
          <w:rFonts w:ascii="Calibri" w:hAnsi="Calibri" w:cs="Calibri"/>
          <w:lang w:val="en-US"/>
        </w:rPr>
      </w:pPr>
      <w:r>
        <w:rPr>
          <w:rFonts w:ascii="Calibri" w:hAnsi="Calibri" w:cs="Calibri"/>
          <w:lang w:val="en-US"/>
        </w:rPr>
        <w:t>Jezik je ključ za komunikaciju i obrazovanje. Vaspitačica/Vaspitač nudi pedagoške sadržaje da bi se povećale jezične kompetencije djeteta. Ona/On koristi svakodnevne situacije za kontinuirano poticanje jezičnih sposobnosti. Pritom dijalog između odraslih i djece ima poseban značaj. Dijalog je osnova da bi se prepoznali interesi i potrebe djeteta, što pomaže praćenju njihovog razvoja. Pozitivni socijalni odnosi sa djecom i odraslim te emocionalna zaštićenost i sigurnost su osnova ua uspješno stjecanje jezične kompetencije. Do najboljeg poticanja jezičnih kompetencija dolazi pri aktivnom djelovanju. To bi se u najboljem slučaju trebalo dešavati kroz mnoge razgovore svakodnevnog suživota.</w:t>
      </w:r>
    </w:p>
    <w:p>
      <w:pPr>
        <w:spacing w:line="360" w:lineRule="auto"/>
        <w:rPr>
          <w:rFonts w:ascii="Calibri" w:hAnsi="Calibri" w:cs="Calibri"/>
          <w:lang w:val="en-US"/>
        </w:rPr>
      </w:pPr>
    </w:p>
    <w:p>
      <w:pPr>
        <w:spacing w:line="360" w:lineRule="auto"/>
        <w:rPr>
          <w:rFonts w:ascii="Calibri" w:hAnsi="Calibri" w:cs="Calibri"/>
          <w:lang w:val="en-US"/>
        </w:rPr>
      </w:pPr>
      <w:r>
        <w:rPr>
          <w:rFonts w:cstheme="minorHAnsi"/>
          <w:lang w:val="en-US"/>
        </w:rPr>
        <w:t xml:space="preserve">Pojam </w:t>
      </w:r>
      <w:r>
        <w:rPr>
          <w:rFonts w:cstheme="minorHAnsi"/>
          <w:b/>
          <w:lang w:val="en-US"/>
        </w:rPr>
        <w:t>„literacy“</w:t>
      </w:r>
      <w:r>
        <w:rPr>
          <w:rFonts w:cstheme="minorHAnsi"/>
          <w:lang w:val="en-US"/>
        </w:rPr>
        <w:t xml:space="preserve">  sadr</w:t>
      </w:r>
      <w:r>
        <w:rPr>
          <w:rFonts w:ascii="Calibri" w:hAnsi="Calibri" w:cs="Calibri"/>
          <w:lang w:val="en-US"/>
        </w:rPr>
        <w:t>ž</w:t>
      </w:r>
      <w:r>
        <w:rPr>
          <w:rFonts w:cstheme="minorHAnsi"/>
          <w:lang w:val="en-US"/>
        </w:rPr>
        <w:t>ava sva iskustva i osnovne vje</w:t>
      </w:r>
      <w:r>
        <w:rPr>
          <w:rFonts w:ascii="Calibri" w:hAnsi="Calibri" w:cs="Calibri"/>
          <w:lang w:val="en-US"/>
        </w:rPr>
        <w:t>š</w:t>
      </w:r>
      <w:r>
        <w:rPr>
          <w:rFonts w:cstheme="minorHAnsi"/>
          <w:lang w:val="en-US"/>
        </w:rPr>
        <w:t>tine, koje djeca sti</w:t>
      </w:r>
      <w:r>
        <w:rPr>
          <w:rFonts w:ascii="Calibri" w:hAnsi="Calibri" w:cs="Calibri"/>
          <w:lang w:val="en-US"/>
        </w:rPr>
        <w:t>č</w:t>
      </w:r>
      <w:r>
        <w:rPr>
          <w:rFonts w:cstheme="minorHAnsi"/>
          <w:lang w:val="en-US"/>
        </w:rPr>
        <w:t>u u kontaktu sa knjigama, pri</w:t>
      </w:r>
      <w:r>
        <w:rPr>
          <w:rFonts w:ascii="Calibri" w:hAnsi="Calibri" w:cs="Calibri"/>
          <w:lang w:val="en-US"/>
        </w:rPr>
        <w:t>č</w:t>
      </w:r>
      <w:r>
        <w:rPr>
          <w:rFonts w:cstheme="minorHAnsi"/>
          <w:lang w:val="en-US"/>
        </w:rPr>
        <w:t xml:space="preserve">om i pismom, prije nego </w:t>
      </w:r>
      <w:r>
        <w:rPr>
          <w:rFonts w:ascii="Calibri" w:hAnsi="Calibri" w:cs="Calibri"/>
          <w:lang w:val="en-US"/>
        </w:rPr>
        <w:t>š</w:t>
      </w:r>
      <w:r>
        <w:rPr>
          <w:rFonts w:cstheme="minorHAnsi"/>
          <w:lang w:val="en-US"/>
        </w:rPr>
        <w:t>to nau</w:t>
      </w:r>
      <w:r>
        <w:rPr>
          <w:rFonts w:ascii="Calibri" w:hAnsi="Calibri" w:cs="Calibri"/>
          <w:lang w:val="en-US"/>
        </w:rPr>
        <w:t>če čitanje i pisanje. Vrtić je literarno pobudljivo okruženje i omogučava kontakt sa tekstovima dječje literature, koji su prilagođeni odgovarajućem uzrastu.</w:t>
      </w:r>
    </w:p>
    <w:p>
      <w:pPr>
        <w:spacing w:line="360" w:lineRule="auto"/>
        <w:rPr>
          <w:rFonts w:ascii="Calibri" w:hAnsi="Calibri" w:cs="Calibri"/>
          <w:lang w:val="en-US"/>
        </w:rPr>
      </w:pPr>
    </w:p>
    <w:p>
      <w:pPr>
        <w:spacing w:line="360" w:lineRule="auto"/>
        <w:rPr>
          <w:rFonts w:ascii="Calibri" w:hAnsi="Calibri" w:cs="Calibri"/>
        </w:rPr>
      </w:pPr>
      <w:r>
        <w:rPr>
          <w:rFonts w:ascii="Calibri" w:hAnsi="Calibri" w:cs="Calibri"/>
        </w:rPr>
        <w:t>Da bi djete naučilo čitati i pisati, potrebno mu je prepoznati strukturu jezika. (shvatanje fonologije) Podsticanje jezičnih sposobnosti isto sadržava: čuti glasove, (na primjer: u kojem imenu čuješ glas „A“?:  Anna, Anton, Lisa?) prepoznati rime, (na primjer: šapa – kapa; brijeg - snijeg) rijeci dijeliti u slogove ( npr. Sa – bi – ne)</w:t>
      </w:r>
    </w:p>
    <w:p>
      <w:pPr>
        <w:spacing w:line="360" w:lineRule="auto"/>
        <w:rPr>
          <w:rFonts w:ascii="Calibri" w:hAnsi="Calibri" w:cs="Calibri"/>
        </w:rPr>
      </w:pPr>
    </w:p>
    <w:p>
      <w:pPr>
        <w:spacing w:line="360" w:lineRule="auto"/>
        <w:rPr>
          <w:rFonts w:ascii="Calibri" w:hAnsi="Calibri" w:cs="Calibri"/>
          <w:b/>
        </w:rPr>
      </w:pPr>
      <w:r>
        <w:rPr>
          <w:rFonts w:ascii="Calibri" w:hAnsi="Calibri" w:cs="Calibri"/>
          <w:b/>
        </w:rPr>
        <w:t>Višejezičnost</w:t>
      </w:r>
    </w:p>
    <w:p>
      <w:pPr>
        <w:spacing w:line="360" w:lineRule="auto"/>
        <w:rPr>
          <w:rFonts w:ascii="Calibri" w:hAnsi="Calibri" w:cs="Calibri"/>
        </w:rPr>
      </w:pPr>
      <w:r>
        <w:rPr>
          <w:rFonts w:ascii="Calibri" w:hAnsi="Calibri" w:cs="Calibri"/>
        </w:rPr>
        <w:t>Maternji jezik djece ima posebnu vrijednost. Jezik koji djeca govore u svojoj porodici zaslužuje poštovanje. Jezik i identitet su usko povezani a za uspješno stjecanje jezičnih kompetencija stranog jezika, potrebne su kompetencije maternjeg jezika. Iz tog razloga je dalje razvijanje jezičnih sposobnosti maternjeg jezika jako važno. Rani dodir za različitim jezicima je veliko obogaćenje za život.</w:t>
      </w:r>
    </w:p>
    <w:p>
      <w:pPr>
        <w:spacing w:line="360" w:lineRule="auto"/>
        <w:rPr>
          <w:rFonts w:ascii="Calibri" w:hAnsi="Calibri" w:cs="Calibri"/>
        </w:rPr>
      </w:pPr>
    </w:p>
    <w:p>
      <w:pPr>
        <w:rPr>
          <w:rFonts w:ascii="Calibri" w:hAnsi="Calibri" w:cs="Calibri"/>
          <w:b/>
          <w:sz w:val="24"/>
          <w:szCs w:val="24"/>
        </w:rPr>
      </w:pPr>
      <w:r>
        <w:rPr>
          <w:rFonts w:ascii="Calibri" w:hAnsi="Calibri" w:cs="Calibri"/>
          <w:b/>
          <w:sz w:val="24"/>
          <w:szCs w:val="24"/>
        </w:rPr>
        <w:t>Obrazovna oblast  - Jezik i komunikacija -</w:t>
      </w:r>
    </w:p>
    <w:p>
      <w:pPr>
        <w:spacing w:line="360" w:lineRule="auto"/>
        <w:rPr>
          <w:rFonts w:ascii="Calibri" w:hAnsi="Calibri" w:cs="Calibri"/>
          <w:b/>
        </w:rPr>
      </w:pPr>
      <w:r>
        <w:rPr>
          <w:rFonts w:ascii="Calibri" w:hAnsi="Calibri" w:cs="Calibri"/>
          <w:b/>
        </w:rPr>
        <w:t>Učenje kroz iskustva u jezičnoj oblasti</w:t>
      </w:r>
    </w:p>
    <w:p>
      <w:pPr>
        <w:pStyle w:val="Listenabsatz"/>
        <w:numPr>
          <w:ilvl w:val="0"/>
          <w:numId w:val="9"/>
        </w:numPr>
        <w:spacing w:line="360" w:lineRule="auto"/>
        <w:rPr>
          <w:rFonts w:ascii="Calibri" w:hAnsi="Calibri" w:cs="Calibri"/>
        </w:rPr>
      </w:pPr>
      <w:r>
        <w:rPr>
          <w:rFonts w:ascii="Calibri" w:hAnsi="Calibri" w:cs="Calibri"/>
        </w:rPr>
        <w:t>Prirodno stjecanje jezičnih sposobnosti stranog jezika kroz igru i svakodnevne doživljaje</w:t>
      </w:r>
    </w:p>
    <w:p>
      <w:pPr>
        <w:pStyle w:val="Listenabsatz"/>
        <w:numPr>
          <w:ilvl w:val="0"/>
          <w:numId w:val="9"/>
        </w:numPr>
        <w:spacing w:line="360" w:lineRule="auto"/>
        <w:rPr>
          <w:rFonts w:ascii="Calibri" w:hAnsi="Calibri" w:cs="Calibri"/>
        </w:rPr>
      </w:pPr>
      <w:r>
        <w:rPr>
          <w:rFonts w:ascii="Calibri" w:hAnsi="Calibri" w:cs="Calibri"/>
        </w:rPr>
        <w:t>Priznavanje i poštovanje višejezičnosti</w:t>
      </w:r>
    </w:p>
    <w:p>
      <w:pPr>
        <w:pStyle w:val="Listenabsatz"/>
        <w:numPr>
          <w:ilvl w:val="0"/>
          <w:numId w:val="9"/>
        </w:numPr>
        <w:spacing w:line="360" w:lineRule="auto"/>
        <w:rPr>
          <w:rFonts w:ascii="Calibri" w:hAnsi="Calibri" w:cs="Calibri"/>
          <w:lang w:val="en-US"/>
        </w:rPr>
      </w:pPr>
      <w:r>
        <w:rPr>
          <w:rFonts w:ascii="Calibri" w:hAnsi="Calibri" w:cs="Calibri"/>
          <w:lang w:val="en-US"/>
        </w:rPr>
        <w:t>Stvoriti povezanost djece sa knjigom i pismom</w:t>
      </w:r>
    </w:p>
    <w:p>
      <w:pPr>
        <w:pStyle w:val="Listenabsatz"/>
        <w:numPr>
          <w:ilvl w:val="0"/>
          <w:numId w:val="9"/>
        </w:numPr>
        <w:spacing w:line="360" w:lineRule="auto"/>
        <w:rPr>
          <w:rFonts w:ascii="Calibri" w:hAnsi="Calibri" w:cs="Calibri"/>
          <w:lang w:val="en-US"/>
        </w:rPr>
      </w:pPr>
      <w:r>
        <w:rPr>
          <w:rFonts w:ascii="Calibri" w:hAnsi="Calibri" w:cs="Calibri"/>
          <w:lang w:val="en-US"/>
        </w:rPr>
        <w:t>Proširiti fond riječi i sposobnost pričanja</w:t>
      </w:r>
    </w:p>
    <w:p>
      <w:pPr>
        <w:pStyle w:val="Listenabsatz"/>
        <w:numPr>
          <w:ilvl w:val="0"/>
          <w:numId w:val="9"/>
        </w:numPr>
        <w:spacing w:line="360" w:lineRule="auto"/>
        <w:rPr>
          <w:rFonts w:ascii="Calibri" w:hAnsi="Calibri" w:cs="Calibri"/>
          <w:lang w:val="en-US"/>
        </w:rPr>
      </w:pPr>
      <w:r>
        <w:rPr>
          <w:rFonts w:ascii="Calibri" w:hAnsi="Calibri" w:cs="Calibri"/>
          <w:lang w:val="en-US"/>
        </w:rPr>
        <w:t>Poticati radost čitanja</w:t>
      </w:r>
    </w:p>
    <w:p>
      <w:pPr>
        <w:pStyle w:val="Listenabsatz"/>
        <w:numPr>
          <w:ilvl w:val="0"/>
          <w:numId w:val="9"/>
        </w:numPr>
        <w:spacing w:line="360" w:lineRule="auto"/>
        <w:rPr>
          <w:rFonts w:ascii="Calibri" w:hAnsi="Calibri" w:cs="Calibri"/>
          <w:lang w:val="en-US"/>
        </w:rPr>
      </w:pPr>
      <w:r>
        <w:rPr>
          <w:rFonts w:ascii="Calibri" w:hAnsi="Calibri" w:cs="Calibri"/>
          <w:lang w:val="en-US"/>
        </w:rPr>
        <w:t>Shvaćanje smisla jednog teksta</w:t>
      </w:r>
    </w:p>
    <w:p>
      <w:pPr>
        <w:pStyle w:val="Listenabsatz"/>
        <w:numPr>
          <w:ilvl w:val="0"/>
          <w:numId w:val="9"/>
        </w:numPr>
        <w:spacing w:line="360" w:lineRule="auto"/>
        <w:rPr>
          <w:rFonts w:ascii="Calibri" w:hAnsi="Calibri" w:cs="Calibri"/>
          <w:lang w:val="en-US"/>
        </w:rPr>
      </w:pPr>
      <w:r>
        <w:rPr>
          <w:rFonts w:ascii="Calibri" w:hAnsi="Calibri" w:cs="Calibri"/>
          <w:lang w:val="en-US"/>
        </w:rPr>
        <w:t>Interes za pisanje i čitanje</w:t>
      </w:r>
    </w:p>
    <w:p>
      <w:pPr>
        <w:pStyle w:val="Listenabsatz"/>
        <w:numPr>
          <w:ilvl w:val="0"/>
          <w:numId w:val="9"/>
        </w:numPr>
        <w:spacing w:line="360" w:lineRule="auto"/>
        <w:rPr>
          <w:rFonts w:ascii="Calibri" w:hAnsi="Calibri" w:cs="Calibri"/>
          <w:lang w:val="en-US"/>
        </w:rPr>
      </w:pPr>
      <w:r>
        <w:rPr>
          <w:rFonts w:ascii="Calibri" w:hAnsi="Calibri" w:cs="Calibri"/>
          <w:lang w:val="en-US"/>
        </w:rPr>
        <w:t>Poticati sposobnost razlikovanja zvukova</w:t>
      </w:r>
    </w:p>
    <w:p>
      <w:pPr>
        <w:pStyle w:val="Listenabsatz"/>
        <w:numPr>
          <w:ilvl w:val="0"/>
          <w:numId w:val="9"/>
        </w:numPr>
        <w:spacing w:line="360" w:lineRule="auto"/>
        <w:rPr>
          <w:rFonts w:ascii="Calibri" w:hAnsi="Calibri" w:cs="Calibri"/>
          <w:lang w:val="en-US"/>
        </w:rPr>
      </w:pPr>
      <w:r>
        <w:rPr>
          <w:rFonts w:ascii="Calibri" w:hAnsi="Calibri" w:cs="Calibri"/>
          <w:lang w:val="en-US"/>
        </w:rPr>
        <w:t>Prepoznavati strukturu jezika: shvatanje fonologije, čuti glasove, prepoznati rime itd.</w:t>
      </w:r>
    </w:p>
    <w:p>
      <w:pPr>
        <w:pStyle w:val="Listenabsatz"/>
        <w:numPr>
          <w:ilvl w:val="0"/>
          <w:numId w:val="9"/>
        </w:numPr>
        <w:spacing w:line="360" w:lineRule="auto"/>
        <w:rPr>
          <w:rFonts w:ascii="Calibri" w:hAnsi="Calibri" w:cs="Calibri"/>
          <w:lang w:val="en-US"/>
        </w:rPr>
      </w:pPr>
      <w:r>
        <w:rPr>
          <w:rFonts w:ascii="Calibri" w:hAnsi="Calibri" w:cs="Calibri"/>
          <w:lang w:val="en-US"/>
        </w:rPr>
        <w:t>Medijska kompetencija</w:t>
      </w:r>
    </w:p>
    <w:p>
      <w:pPr>
        <w:spacing w:line="360" w:lineRule="auto"/>
        <w:rPr>
          <w:rFonts w:ascii="Calibri" w:hAnsi="Calibri" w:cs="Calibri"/>
          <w:lang w:val="en-US"/>
        </w:rPr>
      </w:pPr>
    </w:p>
    <w:p>
      <w:pPr>
        <w:spacing w:line="360" w:lineRule="auto"/>
        <w:rPr>
          <w:rFonts w:ascii="Calibri" w:hAnsi="Calibri" w:cs="Calibri"/>
          <w:lang w:val="en-US"/>
        </w:rPr>
      </w:pPr>
    </w:p>
    <w:p>
      <w:pPr>
        <w:spacing w:line="360" w:lineRule="auto"/>
        <w:rPr>
          <w:rFonts w:ascii="Calibri" w:hAnsi="Calibri" w:cs="Calibri"/>
          <w:lang w:val="en-US"/>
        </w:rPr>
      </w:pPr>
    </w:p>
    <w:p>
      <w:pPr>
        <w:spacing w:line="360" w:lineRule="auto"/>
        <w:rPr>
          <w:rFonts w:ascii="Calibri" w:hAnsi="Calibri" w:cs="Calibri"/>
          <w:lang w:val="en-US"/>
        </w:rPr>
      </w:pPr>
    </w:p>
    <w:p>
      <w:pPr>
        <w:rPr>
          <w:rFonts w:ascii="Calibri" w:hAnsi="Calibri" w:cs="Calibri"/>
          <w:sz w:val="24"/>
          <w:szCs w:val="24"/>
          <w:lang w:val="en-US"/>
        </w:rPr>
      </w:pPr>
    </w:p>
    <w:p>
      <w:pPr>
        <w:rPr>
          <w:rFonts w:ascii="Calibri" w:hAnsi="Calibri" w:cs="Calibri"/>
          <w:sz w:val="24"/>
          <w:szCs w:val="24"/>
          <w:lang w:val="en-US"/>
        </w:rPr>
      </w:pPr>
    </w:p>
    <w:p>
      <w:pPr>
        <w:rPr>
          <w:rFonts w:ascii="Calibri" w:hAnsi="Calibri" w:cs="Calibri"/>
          <w:sz w:val="24"/>
          <w:szCs w:val="24"/>
          <w:lang w:val="en-US"/>
        </w:rPr>
      </w:pPr>
    </w:p>
    <w:p>
      <w:pPr>
        <w:rPr>
          <w:rFonts w:ascii="Calibri" w:hAnsi="Calibri" w:cs="Calibri"/>
          <w:sz w:val="24"/>
          <w:szCs w:val="24"/>
          <w:lang w:val="en-US"/>
        </w:rPr>
      </w:pPr>
    </w:p>
    <w:p>
      <w:pPr>
        <w:rPr>
          <w:rFonts w:ascii="Calibri" w:hAnsi="Calibri" w:cs="Calibri"/>
          <w:sz w:val="24"/>
          <w:szCs w:val="24"/>
          <w:lang w:val="en-US"/>
        </w:rPr>
      </w:pPr>
    </w:p>
    <w:p>
      <w:pPr>
        <w:rPr>
          <w:rFonts w:ascii="Calibri" w:hAnsi="Calibri" w:cs="Calibri"/>
          <w:sz w:val="24"/>
          <w:szCs w:val="24"/>
          <w:lang w:val="en-US"/>
        </w:rPr>
      </w:pPr>
    </w:p>
    <w:p>
      <w:pPr>
        <w:rPr>
          <w:rFonts w:ascii="Calibri" w:hAnsi="Calibri" w:cs="Calibri"/>
          <w:sz w:val="24"/>
          <w:szCs w:val="24"/>
          <w:lang w:val="en-US"/>
        </w:rPr>
      </w:pPr>
    </w:p>
    <w:p>
      <w:pPr>
        <w:rPr>
          <w:rFonts w:ascii="Calibri" w:hAnsi="Calibri" w:cs="Calibri"/>
          <w:sz w:val="24"/>
          <w:szCs w:val="24"/>
          <w:lang w:val="en-US"/>
        </w:rPr>
      </w:pPr>
    </w:p>
    <w:p>
      <w:pPr>
        <w:rPr>
          <w:rFonts w:ascii="Calibri" w:hAnsi="Calibri" w:cs="Calibri"/>
          <w:sz w:val="24"/>
          <w:szCs w:val="24"/>
          <w:lang w:val="en-US"/>
        </w:rPr>
      </w:pPr>
    </w:p>
    <w:p>
      <w:pPr>
        <w:rPr>
          <w:rFonts w:ascii="Calibri" w:hAnsi="Calibri" w:cs="Calibri"/>
          <w:sz w:val="24"/>
          <w:szCs w:val="24"/>
          <w:lang w:val="en-US"/>
        </w:rPr>
      </w:pPr>
    </w:p>
    <w:p>
      <w:pPr>
        <w:rPr>
          <w:rFonts w:ascii="Calibri" w:hAnsi="Calibri" w:cs="Calibri"/>
          <w:sz w:val="24"/>
          <w:szCs w:val="24"/>
          <w:lang w:val="en-US"/>
        </w:rPr>
      </w:pPr>
    </w:p>
    <w:p>
      <w:pPr>
        <w:rPr>
          <w:rFonts w:ascii="Calibri" w:hAnsi="Calibri" w:cs="Calibri"/>
          <w:sz w:val="24"/>
          <w:szCs w:val="24"/>
          <w:lang w:val="en-US"/>
        </w:rPr>
      </w:pPr>
      <w:r>
        <w:rPr>
          <w:rFonts w:ascii="Calibri" w:hAnsi="Calibri" w:cs="Calibri"/>
          <w:sz w:val="24"/>
          <w:szCs w:val="24"/>
          <w:lang w:val="en-US"/>
        </w:rPr>
        <w:t xml:space="preserve"> </w:t>
      </w:r>
    </w:p>
    <w:p>
      <w:pPr>
        <w:rPr>
          <w:rFonts w:ascii="Calibri" w:hAnsi="Calibri" w:cs="Calibri"/>
          <w:b/>
          <w:sz w:val="24"/>
          <w:szCs w:val="24"/>
        </w:rPr>
      </w:pPr>
      <w:r>
        <w:rPr>
          <w:rFonts w:ascii="Calibri" w:hAnsi="Calibri" w:cs="Calibri"/>
          <w:b/>
          <w:sz w:val="24"/>
          <w:szCs w:val="24"/>
        </w:rPr>
        <w:t xml:space="preserve"> Obrazovna oblast  - Kretanje i zdravlje - </w:t>
      </w:r>
    </w:p>
    <w:p>
      <w:pPr>
        <w:rPr>
          <w:rFonts w:ascii="Calibri" w:hAnsi="Calibri" w:cs="Calibri"/>
          <w:sz w:val="24"/>
          <w:szCs w:val="24"/>
        </w:rPr>
      </w:pPr>
    </w:p>
    <w:p>
      <w:pPr>
        <w:spacing w:line="360" w:lineRule="auto"/>
        <w:rPr>
          <w:rFonts w:ascii="Calibri" w:hAnsi="Calibri" w:cs="Calibri"/>
        </w:rPr>
      </w:pPr>
      <w:r>
        <w:rPr>
          <w:rFonts w:ascii="Calibri" w:hAnsi="Calibri" w:cs="Calibri"/>
        </w:rPr>
        <w:t>„Kretanje je elementarni oblik razmišljanja“ Gerd.E.Schäfer</w:t>
      </w:r>
    </w:p>
    <w:p>
      <w:pPr>
        <w:spacing w:line="360" w:lineRule="auto"/>
        <w:rPr>
          <w:rFonts w:ascii="Calibri" w:hAnsi="Calibri" w:cs="Calibri"/>
        </w:rPr>
      </w:pPr>
      <w:r>
        <w:rPr>
          <w:rFonts w:ascii="Calibri" w:hAnsi="Calibri" w:cs="Calibri"/>
        </w:rPr>
        <w:t>Kretanje je osnovan oblik djelovanja i izražavanja djece. U okviru razvoja kognitivnih, emocionalnih, socijalnih i komunikativnih sposobnosti kretanje zauzima ključnu funkciju. Učenje se dešava pri kretanju i zapažanju. Vrtić djeci nudi različite prigode za kretanje, ideje i planirane ponude kretanja.</w:t>
      </w:r>
    </w:p>
    <w:p>
      <w:pPr>
        <w:spacing w:line="360" w:lineRule="auto"/>
        <w:rPr>
          <w:rFonts w:ascii="Calibri" w:hAnsi="Calibri" w:cs="Calibri"/>
        </w:rPr>
      </w:pPr>
      <w:r>
        <w:rPr>
          <w:rFonts w:ascii="Calibri" w:hAnsi="Calibri" w:cs="Calibri"/>
        </w:rPr>
        <w:t xml:space="preserve">Djeca uočavaju svijet pomoću svojih tijela. Uočavanje znači, iz mnoštva dojmova izabrati nekoliko, a potom uočeno interpretirati i razrađivati. Kroz to djeca popravljaju svoje sposobnosti orijentacije, izražavanja i oblikovanja. To su osnovni uvjeti za struktuirano djelovanje i razmišljanje. </w:t>
      </w:r>
    </w:p>
    <w:p>
      <w:pPr>
        <w:spacing w:line="360" w:lineRule="auto"/>
        <w:rPr>
          <w:rFonts w:ascii="Calibri" w:hAnsi="Calibri" w:cs="Calibri"/>
        </w:rPr>
      </w:pPr>
    </w:p>
    <w:p>
      <w:pPr>
        <w:spacing w:line="360" w:lineRule="auto"/>
        <w:rPr>
          <w:rFonts w:ascii="Calibri" w:hAnsi="Calibri" w:cs="Calibri"/>
        </w:rPr>
      </w:pPr>
      <w:r>
        <w:rPr>
          <w:rFonts w:ascii="Calibri" w:hAnsi="Calibri" w:cs="Calibri"/>
        </w:rPr>
        <w:t>Kroz kretanje djeca mogu poticati svoju okretnost, izdržljivost, koordinativnu sposobnost te sposobnost predočavanja prostora. Kroz isprobavanje fino i grubomotoričkih sposobnosti djeca kontinuirano dobijaju osjećaj za svoje tijelo.</w:t>
      </w:r>
    </w:p>
    <w:p>
      <w:pPr>
        <w:spacing w:line="360" w:lineRule="auto"/>
        <w:rPr>
          <w:rFonts w:ascii="Calibri" w:hAnsi="Calibri" w:cs="Calibri"/>
        </w:rPr>
      </w:pPr>
    </w:p>
    <w:p>
      <w:pPr>
        <w:spacing w:line="360" w:lineRule="auto"/>
        <w:rPr>
          <w:rFonts w:ascii="Calibri" w:hAnsi="Calibri" w:cs="Calibri"/>
        </w:rPr>
      </w:pPr>
      <w:r>
        <w:rPr>
          <w:rFonts w:ascii="Calibri" w:hAnsi="Calibri" w:cs="Calibri"/>
        </w:rPr>
        <w:t>Zdravstveno  obrazovanje u vrtiću sadržava različite ideje za kretanje. Isto tako saznajemo više o zrdravoj ishrani i postajemo svjestni šta je dobro za tijelo, i kako možemo sačuvati zdravlje.</w:t>
      </w:r>
    </w:p>
    <w:p>
      <w:pPr>
        <w:spacing w:line="360" w:lineRule="auto"/>
        <w:rPr>
          <w:rFonts w:ascii="Calibri" w:hAnsi="Calibri" w:cs="Calibri"/>
        </w:rPr>
      </w:pPr>
    </w:p>
    <w:p>
      <w:pPr>
        <w:spacing w:line="360" w:lineRule="auto"/>
        <w:rPr>
          <w:rFonts w:ascii="Calibri" w:hAnsi="Calibri" w:cs="Calibri"/>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b/>
          <w:sz w:val="24"/>
          <w:szCs w:val="24"/>
        </w:rPr>
      </w:pPr>
    </w:p>
    <w:p>
      <w:pPr>
        <w:rPr>
          <w:rFonts w:ascii="Calibri" w:hAnsi="Calibri" w:cs="Calibri"/>
          <w:b/>
          <w:sz w:val="24"/>
          <w:szCs w:val="24"/>
        </w:rPr>
      </w:pPr>
      <w:r>
        <w:rPr>
          <w:rFonts w:ascii="Calibri" w:hAnsi="Calibri" w:cs="Calibri"/>
          <w:b/>
          <w:sz w:val="24"/>
          <w:szCs w:val="24"/>
        </w:rPr>
        <w:t>Obrazovna oblast  - Kretanje i zdravlje -</w:t>
      </w:r>
    </w:p>
    <w:p>
      <w:pPr>
        <w:rPr>
          <w:rFonts w:ascii="Calibri" w:hAnsi="Calibri" w:cs="Calibri"/>
          <w:sz w:val="24"/>
          <w:szCs w:val="24"/>
        </w:rPr>
      </w:pPr>
    </w:p>
    <w:p>
      <w:pPr>
        <w:rPr>
          <w:rFonts w:ascii="Calibri" w:hAnsi="Calibri" w:cs="Calibri"/>
          <w:b/>
          <w:sz w:val="24"/>
          <w:szCs w:val="24"/>
        </w:rPr>
      </w:pPr>
      <w:r>
        <w:rPr>
          <w:rFonts w:ascii="Calibri" w:hAnsi="Calibri" w:cs="Calibri"/>
          <w:b/>
          <w:sz w:val="24"/>
          <w:szCs w:val="24"/>
        </w:rPr>
        <w:t>Učenje kroz iskustva u obalsti kretanja</w:t>
      </w:r>
    </w:p>
    <w:p>
      <w:pPr>
        <w:rPr>
          <w:rFonts w:ascii="Calibri" w:hAnsi="Calibri" w:cs="Calibri"/>
          <w:b/>
          <w:sz w:val="24"/>
          <w:szCs w:val="24"/>
        </w:rPr>
      </w:pPr>
    </w:p>
    <w:p>
      <w:pPr>
        <w:pStyle w:val="Listenabsatz"/>
        <w:numPr>
          <w:ilvl w:val="0"/>
          <w:numId w:val="10"/>
        </w:numPr>
        <w:spacing w:line="360" w:lineRule="auto"/>
        <w:rPr>
          <w:rFonts w:ascii="Calibri" w:hAnsi="Calibri" w:cs="Calibri"/>
          <w:sz w:val="24"/>
          <w:szCs w:val="24"/>
        </w:rPr>
      </w:pPr>
      <w:r>
        <w:rPr>
          <w:rFonts w:ascii="Calibri" w:hAnsi="Calibri" w:cs="Calibri"/>
          <w:sz w:val="24"/>
          <w:szCs w:val="24"/>
        </w:rPr>
        <w:t>Razviti osjećaj i svijest za svoje tijelo</w:t>
      </w:r>
    </w:p>
    <w:p>
      <w:pPr>
        <w:pStyle w:val="Listenabsatz"/>
        <w:numPr>
          <w:ilvl w:val="0"/>
          <w:numId w:val="10"/>
        </w:numPr>
        <w:spacing w:line="360" w:lineRule="auto"/>
        <w:rPr>
          <w:rFonts w:ascii="Calibri" w:hAnsi="Calibri" w:cs="Calibri"/>
          <w:sz w:val="24"/>
          <w:szCs w:val="24"/>
          <w:lang w:val="en-US"/>
        </w:rPr>
      </w:pPr>
      <w:r>
        <w:rPr>
          <w:rFonts w:ascii="Calibri" w:hAnsi="Calibri" w:cs="Calibri"/>
          <w:sz w:val="24"/>
          <w:szCs w:val="24"/>
          <w:lang w:val="en-US"/>
        </w:rPr>
        <w:t>Imati volju za kretanje</w:t>
      </w:r>
    </w:p>
    <w:p>
      <w:pPr>
        <w:pStyle w:val="Listenabsatz"/>
        <w:numPr>
          <w:ilvl w:val="0"/>
          <w:numId w:val="10"/>
        </w:numPr>
        <w:spacing w:line="360" w:lineRule="auto"/>
        <w:rPr>
          <w:rFonts w:ascii="Calibri" w:hAnsi="Calibri" w:cs="Calibri"/>
          <w:sz w:val="24"/>
          <w:szCs w:val="24"/>
          <w:lang w:val="en-US"/>
        </w:rPr>
      </w:pPr>
      <w:r>
        <w:rPr>
          <w:rFonts w:ascii="Calibri" w:hAnsi="Calibri" w:cs="Calibri"/>
          <w:sz w:val="24"/>
          <w:szCs w:val="24"/>
          <w:lang w:val="en-US"/>
        </w:rPr>
        <w:t>Poznavati svoje granice</w:t>
      </w:r>
    </w:p>
    <w:p>
      <w:pPr>
        <w:pStyle w:val="Listenabsatz"/>
        <w:numPr>
          <w:ilvl w:val="0"/>
          <w:numId w:val="10"/>
        </w:numPr>
        <w:spacing w:line="360" w:lineRule="auto"/>
        <w:rPr>
          <w:rFonts w:ascii="Calibri" w:hAnsi="Calibri" w:cs="Calibri"/>
          <w:sz w:val="24"/>
          <w:szCs w:val="24"/>
          <w:lang w:val="en-US"/>
        </w:rPr>
      </w:pPr>
      <w:r>
        <w:rPr>
          <w:rFonts w:ascii="Calibri" w:hAnsi="Calibri" w:cs="Calibri"/>
          <w:sz w:val="24"/>
          <w:szCs w:val="24"/>
          <w:lang w:val="en-US"/>
        </w:rPr>
        <w:t>Usavršavanje spretnosti i koordinativnih sposobnosti (gruba I fina motorika, reakcija, orijentacija u prostoru, ritam, ravnoteža itd.)</w:t>
      </w:r>
    </w:p>
    <w:p>
      <w:pPr>
        <w:pStyle w:val="Listenabsatz"/>
        <w:numPr>
          <w:ilvl w:val="0"/>
          <w:numId w:val="10"/>
        </w:numPr>
        <w:spacing w:line="360" w:lineRule="auto"/>
        <w:rPr>
          <w:rFonts w:ascii="Calibri" w:hAnsi="Calibri" w:cs="Calibri"/>
          <w:sz w:val="24"/>
          <w:szCs w:val="24"/>
        </w:rPr>
      </w:pPr>
      <w:r>
        <w:rPr>
          <w:rFonts w:ascii="Calibri" w:hAnsi="Calibri" w:cs="Calibri"/>
          <w:sz w:val="24"/>
          <w:szCs w:val="24"/>
        </w:rPr>
        <w:t>Imati pozitivan odnos sa vlastitim tijelom</w:t>
      </w:r>
    </w:p>
    <w:p>
      <w:pPr>
        <w:pStyle w:val="Listenabsatz"/>
        <w:numPr>
          <w:ilvl w:val="0"/>
          <w:numId w:val="10"/>
        </w:numPr>
        <w:spacing w:line="360" w:lineRule="auto"/>
        <w:rPr>
          <w:rFonts w:ascii="Calibri" w:hAnsi="Calibri" w:cs="Calibri"/>
          <w:sz w:val="24"/>
          <w:szCs w:val="24"/>
        </w:rPr>
      </w:pPr>
      <w:r>
        <w:rPr>
          <w:rFonts w:ascii="Calibri" w:hAnsi="Calibri" w:cs="Calibri"/>
          <w:sz w:val="24"/>
          <w:szCs w:val="24"/>
        </w:rPr>
        <w:t>Znati šta je dobro za vlastito tijelo</w:t>
      </w:r>
    </w:p>
    <w:p>
      <w:pPr>
        <w:spacing w:line="360" w:lineRule="auto"/>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b/>
          <w:sz w:val="24"/>
          <w:szCs w:val="24"/>
        </w:rPr>
      </w:pPr>
      <w:r>
        <w:rPr>
          <w:rFonts w:ascii="Calibri" w:hAnsi="Calibri" w:cs="Calibri"/>
          <w:b/>
          <w:sz w:val="24"/>
          <w:szCs w:val="24"/>
        </w:rPr>
        <w:t xml:space="preserve">Obrazovna oblast  - Estetika i oblikovanje - </w:t>
      </w:r>
    </w:p>
    <w:p>
      <w:pPr>
        <w:rPr>
          <w:rFonts w:ascii="Calibri" w:hAnsi="Calibri" w:cs="Calibri"/>
          <w:sz w:val="24"/>
          <w:szCs w:val="24"/>
        </w:rPr>
      </w:pPr>
    </w:p>
    <w:p>
      <w:pPr>
        <w:spacing w:line="360" w:lineRule="auto"/>
        <w:rPr>
          <w:rFonts w:ascii="Calibri" w:hAnsi="Calibri" w:cs="Calibri"/>
        </w:rPr>
      </w:pPr>
      <w:r>
        <w:rPr>
          <w:rFonts w:ascii="Calibri" w:hAnsi="Calibri" w:cs="Calibri"/>
        </w:rPr>
        <w:t>„Djeca su arhitekti budućnosti“</w:t>
      </w:r>
    </w:p>
    <w:p>
      <w:pPr>
        <w:spacing w:line="360" w:lineRule="auto"/>
        <w:rPr>
          <w:rFonts w:ascii="Calibri" w:hAnsi="Calibri" w:cs="Calibri"/>
        </w:rPr>
      </w:pPr>
      <w:r>
        <w:rPr>
          <w:rFonts w:ascii="Calibri" w:hAnsi="Calibri" w:cs="Calibri"/>
        </w:rPr>
        <w:t>Estetsko obrazovanje omogućava djeci, izražavati svoje misli, ideje i fantazije. Vrtić je poticajna okolina u kojoj djeca svoju kreativnost mogu izražavati kroz muziku, kretanje, jezik ili izvedbu.</w:t>
      </w:r>
    </w:p>
    <w:p>
      <w:pPr>
        <w:spacing w:line="360" w:lineRule="auto"/>
        <w:rPr>
          <w:rFonts w:ascii="Calibri" w:hAnsi="Calibri" w:cs="Calibri"/>
        </w:rPr>
      </w:pPr>
    </w:p>
    <w:p>
      <w:pPr>
        <w:spacing w:line="360" w:lineRule="auto"/>
        <w:rPr>
          <w:rFonts w:ascii="Calibri" w:hAnsi="Calibri" w:cs="Calibri"/>
        </w:rPr>
      </w:pPr>
      <w:r>
        <w:rPr>
          <w:rFonts w:ascii="Calibri" w:hAnsi="Calibri" w:cs="Calibri"/>
        </w:rPr>
        <w:t>Svako umjetničko izražavanje je dio upoznavanja samog sebe i razvoja ličnosti. Umjetnost djeci omogućava komunikaciju bez jezika. Umjetnost nastaje kroz pitanja, kroz samopromatranje, te kroz eksperimentiranje sa materijalima i raznim oblicima.</w:t>
      </w:r>
    </w:p>
    <w:p>
      <w:pPr>
        <w:spacing w:line="360" w:lineRule="auto"/>
        <w:rPr>
          <w:rFonts w:ascii="Calibri" w:hAnsi="Calibri" w:cs="Calibri"/>
        </w:rPr>
      </w:pPr>
    </w:p>
    <w:p>
      <w:pPr>
        <w:spacing w:line="360" w:lineRule="auto"/>
        <w:rPr>
          <w:rFonts w:ascii="Calibri" w:hAnsi="Calibri" w:cs="Calibri"/>
        </w:rPr>
      </w:pPr>
      <w:r>
        <w:rPr>
          <w:rFonts w:ascii="Calibri" w:hAnsi="Calibri" w:cs="Calibri"/>
        </w:rPr>
        <w:t>U vrtiću djeca imaju mogućnost zabaviti se umjetničkim djelima, umjetnicima, te kulturnim predmetima svojih i drugih kultura.</w:t>
      </w:r>
    </w:p>
    <w:p>
      <w:pPr>
        <w:spacing w:line="360" w:lineRule="auto"/>
        <w:rPr>
          <w:rFonts w:ascii="Calibri" w:hAnsi="Calibri" w:cs="Calibri"/>
        </w:rPr>
      </w:pPr>
      <w:r>
        <w:rPr>
          <w:rFonts w:ascii="Calibri" w:hAnsi="Calibri" w:cs="Calibri"/>
        </w:rPr>
        <w:t>Kroz stvaralačke procese djeca doživljavaju šta je samodjelovanje. Ono može znatno doprinositi razvoju njihovog identiteta.</w:t>
      </w:r>
    </w:p>
    <w:p>
      <w:pPr>
        <w:spacing w:line="360" w:lineRule="auto"/>
        <w:rPr>
          <w:rFonts w:ascii="Calibri" w:hAnsi="Calibri" w:cs="Calibri"/>
        </w:rPr>
      </w:pPr>
    </w:p>
    <w:p>
      <w:pPr>
        <w:spacing w:line="360" w:lineRule="auto"/>
        <w:rPr>
          <w:rFonts w:ascii="Calibri" w:hAnsi="Calibri" w:cs="Calibri"/>
          <w:b/>
        </w:rPr>
      </w:pPr>
      <w:r>
        <w:rPr>
          <w:rFonts w:ascii="Calibri" w:hAnsi="Calibri" w:cs="Calibri"/>
          <w:b/>
        </w:rPr>
        <w:t>Arhitektura i uređenje prostora</w:t>
      </w:r>
    </w:p>
    <w:p>
      <w:pPr>
        <w:spacing w:line="360" w:lineRule="auto"/>
        <w:rPr>
          <w:rFonts w:ascii="Calibri" w:hAnsi="Calibri" w:cs="Calibri"/>
        </w:rPr>
      </w:pPr>
    </w:p>
    <w:p>
      <w:pPr>
        <w:spacing w:line="360" w:lineRule="auto"/>
        <w:rPr>
          <w:rFonts w:ascii="Calibri" w:hAnsi="Calibri" w:cs="Calibri"/>
        </w:rPr>
      </w:pPr>
      <w:r>
        <w:rPr>
          <w:rFonts w:ascii="Calibri" w:hAnsi="Calibri" w:cs="Calibri"/>
        </w:rPr>
        <w:t>Ljudima je potrebno okruženje, koja su poticajna za čula i za osjećaje. Arhitektura i pedagogika mogu tome puno doprinijeti.</w:t>
      </w:r>
    </w:p>
    <w:p>
      <w:pPr>
        <w:spacing w:line="360" w:lineRule="auto"/>
        <w:rPr>
          <w:rFonts w:ascii="Calibri" w:hAnsi="Calibri" w:cs="Calibri"/>
        </w:rPr>
      </w:pPr>
      <w:r>
        <w:rPr>
          <w:rFonts w:ascii="Calibri" w:hAnsi="Calibri" w:cs="Calibri"/>
        </w:rPr>
        <w:t>U prostorima punim raznolikosti i prostorima susreta, koji su jasno struktuirani, djeca se mogu slobodno kretati, čim shvate svakodnevna pravila vrtića. Prostor uzima ulogu „trećeg odgojitelja“.</w:t>
      </w:r>
    </w:p>
    <w:p>
      <w:pPr>
        <w:spacing w:line="360" w:lineRule="auto"/>
        <w:rPr>
          <w:rFonts w:ascii="Calibri" w:hAnsi="Calibri" w:cs="Calibri"/>
        </w:rPr>
      </w:pPr>
    </w:p>
    <w:p>
      <w:pPr>
        <w:spacing w:line="360" w:lineRule="auto"/>
        <w:rPr>
          <w:rFonts w:ascii="Calibri" w:hAnsi="Calibri" w:cs="Calibri"/>
        </w:rPr>
      </w:pPr>
    </w:p>
    <w:p>
      <w:pPr>
        <w:spacing w:line="360" w:lineRule="auto"/>
        <w:rPr>
          <w:rFonts w:ascii="Calibri" w:hAnsi="Calibri" w:cs="Calibri"/>
        </w:rPr>
      </w:pPr>
    </w:p>
    <w:p>
      <w:pPr>
        <w:rPr>
          <w:rFonts w:ascii="Calibri" w:hAnsi="Calibri" w:cs="Calibri"/>
          <w:sz w:val="24"/>
          <w:szCs w:val="24"/>
        </w:rPr>
      </w:pPr>
    </w:p>
    <w:p>
      <w:pPr>
        <w:rPr>
          <w:rFonts w:ascii="Calibri" w:hAnsi="Calibri" w:cs="Calibri"/>
          <w:sz w:val="24"/>
          <w:szCs w:val="24"/>
        </w:rPr>
      </w:pPr>
    </w:p>
    <w:p>
      <w:pPr>
        <w:rPr>
          <w:rFonts w:ascii="Calibri" w:hAnsi="Calibri" w:cs="Calibri"/>
          <w:b/>
          <w:sz w:val="24"/>
          <w:szCs w:val="24"/>
        </w:rPr>
      </w:pPr>
      <w:r>
        <w:rPr>
          <w:rFonts w:ascii="Calibri" w:hAnsi="Calibri" w:cs="Calibri"/>
          <w:b/>
          <w:sz w:val="24"/>
          <w:szCs w:val="24"/>
        </w:rPr>
        <w:t xml:space="preserve">Obrazovna oblast  - Estetika i oblikovanje - </w:t>
      </w:r>
    </w:p>
    <w:p>
      <w:pPr>
        <w:spacing w:line="360" w:lineRule="auto"/>
        <w:rPr>
          <w:rFonts w:ascii="Calibri" w:hAnsi="Calibri" w:cs="Calibri"/>
          <w:sz w:val="24"/>
          <w:szCs w:val="24"/>
        </w:rPr>
      </w:pPr>
      <w:r>
        <w:rPr>
          <w:rFonts w:ascii="Calibri" w:hAnsi="Calibri" w:cs="Calibri"/>
          <w:sz w:val="24"/>
          <w:szCs w:val="24"/>
        </w:rPr>
        <w:t xml:space="preserve">Učenje kroz iskustva u oblasti  - Estetika i oblikovanje - </w:t>
      </w:r>
    </w:p>
    <w:p>
      <w:pPr>
        <w:pStyle w:val="Listenabsatz"/>
        <w:numPr>
          <w:ilvl w:val="0"/>
          <w:numId w:val="14"/>
        </w:numPr>
        <w:spacing w:line="360" w:lineRule="auto"/>
        <w:rPr>
          <w:rFonts w:ascii="Calibri" w:hAnsi="Calibri" w:cs="Calibri"/>
          <w:sz w:val="24"/>
          <w:szCs w:val="24"/>
        </w:rPr>
      </w:pPr>
      <w:r>
        <w:rPr>
          <w:rFonts w:ascii="Calibri" w:hAnsi="Calibri" w:cs="Calibri"/>
          <w:sz w:val="24"/>
          <w:szCs w:val="24"/>
        </w:rPr>
        <w:t>Biti svjestan svojih sposobnosti izražavanja</w:t>
      </w:r>
    </w:p>
    <w:p>
      <w:pPr>
        <w:pStyle w:val="Listenabsatz"/>
        <w:numPr>
          <w:ilvl w:val="0"/>
          <w:numId w:val="14"/>
        </w:numPr>
        <w:spacing w:line="360" w:lineRule="auto"/>
        <w:rPr>
          <w:rFonts w:ascii="Calibri" w:hAnsi="Calibri" w:cs="Calibri"/>
          <w:sz w:val="24"/>
          <w:szCs w:val="24"/>
        </w:rPr>
      </w:pPr>
      <w:r>
        <w:rPr>
          <w:rFonts w:ascii="Calibri" w:hAnsi="Calibri" w:cs="Calibri"/>
          <w:sz w:val="24"/>
          <w:szCs w:val="24"/>
        </w:rPr>
        <w:t>Otkrivati vlastite nadarenosti</w:t>
      </w:r>
    </w:p>
    <w:p>
      <w:pPr>
        <w:pStyle w:val="Listenabsatz"/>
        <w:numPr>
          <w:ilvl w:val="0"/>
          <w:numId w:val="14"/>
        </w:numPr>
        <w:spacing w:line="360" w:lineRule="auto"/>
        <w:rPr>
          <w:rFonts w:ascii="Calibri" w:hAnsi="Calibri" w:cs="Calibri"/>
          <w:sz w:val="24"/>
          <w:szCs w:val="24"/>
          <w:lang w:val="en-US"/>
        </w:rPr>
      </w:pPr>
      <w:r>
        <w:rPr>
          <w:rFonts w:ascii="Calibri" w:hAnsi="Calibri" w:cs="Calibri"/>
          <w:sz w:val="24"/>
          <w:szCs w:val="24"/>
          <w:lang w:val="en-US"/>
        </w:rPr>
        <w:t>Davati djeci prostora za fantaziju i kreativnost</w:t>
      </w:r>
    </w:p>
    <w:p>
      <w:pPr>
        <w:pStyle w:val="Listenabsatz"/>
        <w:numPr>
          <w:ilvl w:val="0"/>
          <w:numId w:val="14"/>
        </w:numPr>
        <w:spacing w:line="360" w:lineRule="auto"/>
        <w:rPr>
          <w:rFonts w:ascii="Calibri" w:hAnsi="Calibri" w:cs="Calibri"/>
          <w:sz w:val="24"/>
          <w:szCs w:val="24"/>
          <w:lang w:val="en-US"/>
        </w:rPr>
      </w:pPr>
      <w:r>
        <w:rPr>
          <w:rFonts w:ascii="Calibri" w:hAnsi="Calibri" w:cs="Calibri"/>
          <w:sz w:val="24"/>
          <w:szCs w:val="24"/>
          <w:lang w:val="en-US"/>
        </w:rPr>
        <w:t>Umjetno oblikovanje doživjieti kao proces zajednice</w:t>
      </w:r>
    </w:p>
    <w:p>
      <w:pPr>
        <w:pStyle w:val="Listenabsatz"/>
        <w:numPr>
          <w:ilvl w:val="0"/>
          <w:numId w:val="14"/>
        </w:numPr>
        <w:spacing w:line="360" w:lineRule="auto"/>
        <w:rPr>
          <w:rFonts w:ascii="Calibri" w:hAnsi="Calibri" w:cs="Calibri"/>
          <w:sz w:val="24"/>
          <w:szCs w:val="24"/>
          <w:lang w:val="en-US"/>
        </w:rPr>
      </w:pPr>
      <w:r>
        <w:rPr>
          <w:rFonts w:ascii="Calibri" w:hAnsi="Calibri" w:cs="Calibri"/>
          <w:sz w:val="24"/>
          <w:szCs w:val="24"/>
          <w:lang w:val="en-US"/>
        </w:rPr>
        <w:t>Pomoći djeci imati osjećaj za estetiku</w:t>
      </w:r>
    </w:p>
    <w:p>
      <w:pPr>
        <w:pStyle w:val="Listenabsatz"/>
        <w:numPr>
          <w:ilvl w:val="0"/>
          <w:numId w:val="14"/>
        </w:numPr>
        <w:spacing w:line="360" w:lineRule="auto"/>
        <w:rPr>
          <w:rFonts w:ascii="Calibri" w:hAnsi="Calibri" w:cs="Calibri"/>
          <w:sz w:val="24"/>
          <w:szCs w:val="24"/>
          <w:lang w:val="en-US"/>
        </w:rPr>
      </w:pPr>
      <w:r>
        <w:rPr>
          <w:rFonts w:ascii="Calibri" w:hAnsi="Calibri" w:cs="Calibri"/>
          <w:sz w:val="24"/>
          <w:szCs w:val="24"/>
          <w:lang w:val="en-US"/>
        </w:rPr>
        <w:t>Stvarati prve pristupe muzici i likovnoj umjetnosti</w:t>
      </w:r>
    </w:p>
    <w:p>
      <w:pPr>
        <w:spacing w:line="360" w:lineRule="auto"/>
        <w:rPr>
          <w:rFonts w:ascii="Calibri" w:hAnsi="Calibri" w:cs="Calibri"/>
          <w:sz w:val="24"/>
          <w:szCs w:val="24"/>
          <w:lang w:val="en-US"/>
        </w:rPr>
      </w:pPr>
    </w:p>
    <w:p>
      <w:pPr>
        <w:spacing w:line="360" w:lineRule="auto"/>
        <w:rPr>
          <w:rFonts w:ascii="Calibri" w:hAnsi="Calibri" w:cs="Calibri"/>
          <w:sz w:val="24"/>
          <w:szCs w:val="24"/>
          <w:lang w:val="en-US"/>
        </w:rPr>
      </w:pPr>
    </w:p>
    <w:p>
      <w:pPr>
        <w:spacing w:line="360" w:lineRule="auto"/>
        <w:rPr>
          <w:rFonts w:ascii="Calibri" w:hAnsi="Calibri" w:cs="Calibri"/>
          <w:sz w:val="24"/>
          <w:szCs w:val="24"/>
          <w:lang w:val="en-US"/>
        </w:rPr>
      </w:pPr>
    </w:p>
    <w:p>
      <w:pPr>
        <w:spacing w:line="360" w:lineRule="auto"/>
        <w:rPr>
          <w:rFonts w:ascii="Calibri" w:hAnsi="Calibri" w:cs="Calibri"/>
          <w:sz w:val="24"/>
          <w:szCs w:val="24"/>
          <w:lang w:val="en-US"/>
        </w:rPr>
      </w:pPr>
    </w:p>
    <w:p>
      <w:pPr>
        <w:spacing w:line="360" w:lineRule="auto"/>
        <w:rPr>
          <w:rFonts w:ascii="Calibri" w:hAnsi="Calibri" w:cs="Calibri"/>
          <w:sz w:val="24"/>
          <w:szCs w:val="24"/>
          <w:lang w:val="en-US"/>
        </w:rPr>
      </w:pPr>
    </w:p>
    <w:p>
      <w:pPr>
        <w:spacing w:line="360" w:lineRule="auto"/>
        <w:rPr>
          <w:rFonts w:ascii="Calibri" w:hAnsi="Calibri" w:cs="Calibri"/>
          <w:sz w:val="24"/>
          <w:szCs w:val="24"/>
          <w:lang w:val="en-US"/>
        </w:rPr>
      </w:pPr>
    </w:p>
    <w:p>
      <w:pPr>
        <w:rPr>
          <w:rFonts w:ascii="Calibri" w:hAnsi="Calibri" w:cs="Calibri"/>
          <w:sz w:val="24"/>
          <w:szCs w:val="24"/>
          <w:lang w:val="en-US"/>
        </w:rPr>
      </w:pPr>
    </w:p>
    <w:p>
      <w:pPr>
        <w:rPr>
          <w:rFonts w:ascii="Calibri" w:hAnsi="Calibri" w:cs="Calibri"/>
          <w:sz w:val="24"/>
          <w:szCs w:val="24"/>
          <w:lang w:val="en-US"/>
        </w:rPr>
      </w:pPr>
    </w:p>
    <w:p>
      <w:pPr>
        <w:rPr>
          <w:rFonts w:ascii="Calibri" w:hAnsi="Calibri" w:cs="Calibri"/>
          <w:sz w:val="24"/>
          <w:szCs w:val="24"/>
          <w:lang w:val="en-US"/>
        </w:rPr>
      </w:pPr>
    </w:p>
    <w:p>
      <w:pPr>
        <w:rPr>
          <w:rFonts w:ascii="Calibri" w:hAnsi="Calibri" w:cs="Calibri"/>
          <w:sz w:val="24"/>
          <w:szCs w:val="24"/>
          <w:lang w:val="en-US"/>
        </w:rPr>
      </w:pPr>
    </w:p>
    <w:p>
      <w:pPr>
        <w:rPr>
          <w:rFonts w:ascii="Calibri" w:hAnsi="Calibri" w:cs="Calibri"/>
          <w:sz w:val="24"/>
          <w:szCs w:val="24"/>
          <w:lang w:val="en-US"/>
        </w:rPr>
      </w:pPr>
    </w:p>
    <w:p>
      <w:pPr>
        <w:rPr>
          <w:rFonts w:ascii="Calibri" w:hAnsi="Calibri" w:cs="Calibri"/>
          <w:sz w:val="24"/>
          <w:szCs w:val="24"/>
          <w:lang w:val="en-US"/>
        </w:rPr>
      </w:pPr>
    </w:p>
    <w:p>
      <w:pPr>
        <w:rPr>
          <w:rFonts w:ascii="Calibri" w:hAnsi="Calibri" w:cs="Calibri"/>
          <w:sz w:val="24"/>
          <w:szCs w:val="24"/>
          <w:lang w:val="en-US"/>
        </w:rPr>
      </w:pPr>
    </w:p>
    <w:p>
      <w:pPr>
        <w:rPr>
          <w:rFonts w:ascii="Calibri" w:hAnsi="Calibri" w:cs="Calibri"/>
          <w:sz w:val="24"/>
          <w:szCs w:val="24"/>
          <w:lang w:val="en-US"/>
        </w:rPr>
      </w:pPr>
    </w:p>
    <w:p>
      <w:pPr>
        <w:rPr>
          <w:rFonts w:ascii="Calibri" w:hAnsi="Calibri" w:cs="Calibri"/>
          <w:sz w:val="24"/>
          <w:szCs w:val="24"/>
          <w:lang w:val="en-US"/>
        </w:rPr>
      </w:pPr>
    </w:p>
    <w:p>
      <w:pPr>
        <w:rPr>
          <w:rFonts w:ascii="Calibri" w:hAnsi="Calibri" w:cs="Calibri"/>
          <w:sz w:val="24"/>
          <w:szCs w:val="24"/>
          <w:lang w:val="en-US"/>
        </w:rPr>
      </w:pPr>
    </w:p>
    <w:p>
      <w:pPr>
        <w:rPr>
          <w:rFonts w:ascii="Calibri" w:hAnsi="Calibri" w:cs="Calibri"/>
          <w:sz w:val="24"/>
          <w:szCs w:val="24"/>
          <w:lang w:val="en-US"/>
        </w:rPr>
      </w:pPr>
    </w:p>
    <w:p>
      <w:pPr>
        <w:rPr>
          <w:rFonts w:ascii="Calibri" w:hAnsi="Calibri" w:cs="Calibri"/>
          <w:sz w:val="24"/>
          <w:szCs w:val="24"/>
          <w:lang w:val="en-US"/>
        </w:rPr>
      </w:pPr>
    </w:p>
    <w:p>
      <w:pPr>
        <w:rPr>
          <w:rFonts w:ascii="Calibri" w:hAnsi="Calibri" w:cs="Calibri"/>
          <w:b/>
          <w:sz w:val="24"/>
          <w:szCs w:val="24"/>
          <w:lang w:val="en-US"/>
        </w:rPr>
      </w:pPr>
      <w:r>
        <w:rPr>
          <w:rFonts w:ascii="Calibri" w:hAnsi="Calibri" w:cs="Calibri"/>
          <w:b/>
          <w:sz w:val="24"/>
          <w:szCs w:val="24"/>
          <w:lang w:val="en-US"/>
        </w:rPr>
        <w:t xml:space="preserve">Obrazovna oblast  - Priroda i tehnika - </w:t>
      </w:r>
    </w:p>
    <w:p>
      <w:pPr>
        <w:spacing w:line="360" w:lineRule="auto"/>
        <w:rPr>
          <w:rFonts w:ascii="Calibri" w:hAnsi="Calibri" w:cs="Calibri"/>
          <w:sz w:val="24"/>
          <w:szCs w:val="24"/>
          <w:lang w:val="en-US"/>
        </w:rPr>
      </w:pPr>
      <w:r>
        <w:rPr>
          <w:rFonts w:ascii="Calibri" w:hAnsi="Calibri" w:cs="Calibri"/>
          <w:sz w:val="24"/>
          <w:szCs w:val="24"/>
          <w:lang w:val="en-US"/>
        </w:rPr>
        <w:t>„Djeca istražuju svoju okolinu.”</w:t>
      </w:r>
    </w:p>
    <w:p>
      <w:pPr>
        <w:spacing w:line="360" w:lineRule="auto"/>
        <w:rPr>
          <w:rFonts w:ascii="Calibri" w:hAnsi="Calibri" w:cs="Calibri"/>
          <w:sz w:val="24"/>
          <w:szCs w:val="24"/>
          <w:lang w:val="en-US"/>
        </w:rPr>
      </w:pPr>
      <w:r>
        <w:rPr>
          <w:rFonts w:ascii="Calibri" w:hAnsi="Calibri" w:cs="Calibri"/>
          <w:sz w:val="24"/>
          <w:szCs w:val="24"/>
          <w:lang w:val="en-US"/>
        </w:rPr>
        <w:t>Djeca su radoznala. Oni žele istraživati, eksperimentirati, izmišljati, konstruirati i traže odgovor na njihova pitanja. Želja vrtića je probuditi prirodnu znatiželju za brojeve, tehniku te za fizikalne i kemijske procese, da bi se kroz to mogli poticati rani procesi učenja.</w:t>
      </w:r>
    </w:p>
    <w:p>
      <w:pPr>
        <w:spacing w:line="360" w:lineRule="auto"/>
        <w:rPr>
          <w:rFonts w:ascii="Calibri" w:hAnsi="Calibri" w:cs="Calibri"/>
          <w:sz w:val="24"/>
          <w:szCs w:val="24"/>
          <w:lang w:val="en-US"/>
        </w:rPr>
      </w:pPr>
    </w:p>
    <w:p>
      <w:pPr>
        <w:spacing w:line="360" w:lineRule="auto"/>
        <w:rPr>
          <w:rFonts w:ascii="Calibri" w:hAnsi="Calibri" w:cs="Calibri"/>
          <w:sz w:val="24"/>
          <w:szCs w:val="24"/>
          <w:lang w:val="en-US"/>
        </w:rPr>
      </w:pPr>
      <w:r>
        <w:rPr>
          <w:rFonts w:ascii="Calibri" w:hAnsi="Calibri" w:cs="Calibri"/>
          <w:sz w:val="24"/>
          <w:szCs w:val="24"/>
          <w:lang w:val="en-US"/>
        </w:rPr>
        <w:t>Mnogo pitanja djeteta odnose se na prirodno naučne i tehničke fenomene. „Zašto se pojavi duga na nebu?“; „Zašto se neke stvari lijepe na magnet“? Djeca žele razumjeti svakodnevne fenomene. Pri tome oni se oslanjaju na ono što je konkretno, znači na ono što je na čulno razumljivoj razini. Kroz ekspernimentiranje i posmatranje fenomena žive i mrtve prirode, dijete dobija pristup prirodno naučnim temama. Dijete upoznaje zakonitost i svojstva bioloških, kemijskih, fizičkih i tehiničkih pojava.</w:t>
      </w:r>
    </w:p>
    <w:p>
      <w:pPr>
        <w:spacing w:line="360" w:lineRule="auto"/>
        <w:rPr>
          <w:rFonts w:ascii="Calibri" w:hAnsi="Calibri" w:cs="Calibri"/>
          <w:sz w:val="24"/>
          <w:szCs w:val="24"/>
          <w:lang w:val="en-US"/>
        </w:rPr>
      </w:pPr>
    </w:p>
    <w:p>
      <w:pPr>
        <w:spacing w:line="360" w:lineRule="auto"/>
        <w:rPr>
          <w:rFonts w:ascii="Calibri" w:hAnsi="Calibri" w:cs="Calibri"/>
          <w:sz w:val="24"/>
          <w:szCs w:val="24"/>
          <w:lang w:val="en-US"/>
        </w:rPr>
      </w:pPr>
      <w:r>
        <w:rPr>
          <w:rFonts w:ascii="Calibri" w:hAnsi="Calibri" w:cs="Calibri"/>
          <w:sz w:val="24"/>
          <w:szCs w:val="24"/>
          <w:lang w:val="en-US"/>
        </w:rPr>
        <w:t>Ako dijete ne dobija prebrze odgovore, nego mogućnost samo pronaći odgovor, ti odgovori odnosno naučeni sadržaji ostaju u sjećanju cijeli život. Probuđen je istraživački duh koji vodi do daljih pitanja i posmatranja.</w:t>
      </w:r>
    </w:p>
    <w:p>
      <w:pPr>
        <w:spacing w:line="360" w:lineRule="auto"/>
        <w:rPr>
          <w:rFonts w:ascii="Calibri" w:hAnsi="Calibri" w:cs="Calibri"/>
          <w:sz w:val="24"/>
          <w:szCs w:val="24"/>
          <w:lang w:val="en-US"/>
        </w:rPr>
      </w:pPr>
    </w:p>
    <w:p>
      <w:pPr>
        <w:spacing w:line="360" w:lineRule="auto"/>
        <w:rPr>
          <w:rFonts w:ascii="Calibri" w:hAnsi="Calibri" w:cs="Calibri"/>
          <w:sz w:val="24"/>
          <w:szCs w:val="24"/>
          <w:lang w:val="en-US"/>
        </w:rPr>
      </w:pPr>
      <w:r>
        <w:rPr>
          <w:rFonts w:ascii="Calibri" w:hAnsi="Calibri" w:cs="Calibri"/>
          <w:sz w:val="24"/>
          <w:szCs w:val="24"/>
          <w:lang w:val="en-US"/>
        </w:rPr>
        <w:t>Kroz doživljaje i interes za prirodu i prirodne procese, dijete dobija osjećaj za bitnost i osjetljivost ekološke ravnoteže. Dijete doživljava da su pridoda i okoliš vrijedni zaštite i da svako može doprinijeti da bi se one očuvale i za sljedeće generacije.</w:t>
      </w:r>
    </w:p>
    <w:p>
      <w:pPr>
        <w:spacing w:line="360" w:lineRule="auto"/>
        <w:rPr>
          <w:rFonts w:ascii="Calibri" w:hAnsi="Calibri" w:cs="Calibri"/>
          <w:sz w:val="24"/>
          <w:szCs w:val="24"/>
          <w:lang w:val="en-US"/>
        </w:rPr>
      </w:pPr>
    </w:p>
    <w:p>
      <w:pPr>
        <w:spacing w:line="360" w:lineRule="auto"/>
        <w:rPr>
          <w:rFonts w:ascii="Calibri" w:hAnsi="Calibri" w:cs="Calibri"/>
          <w:sz w:val="24"/>
          <w:szCs w:val="24"/>
          <w:lang w:val="en-US"/>
        </w:rPr>
      </w:pPr>
    </w:p>
    <w:p>
      <w:pPr>
        <w:spacing w:line="360" w:lineRule="auto"/>
        <w:rPr>
          <w:rFonts w:ascii="Calibri" w:hAnsi="Calibri" w:cs="Calibri"/>
          <w:sz w:val="24"/>
          <w:szCs w:val="24"/>
          <w:lang w:val="en-US"/>
        </w:rPr>
      </w:pPr>
    </w:p>
    <w:p>
      <w:pPr>
        <w:rPr>
          <w:rFonts w:ascii="Calibri" w:hAnsi="Calibri" w:cs="Calibri"/>
          <w:sz w:val="24"/>
          <w:szCs w:val="24"/>
          <w:lang w:val="en-US"/>
        </w:rPr>
      </w:pPr>
    </w:p>
    <w:p>
      <w:pPr>
        <w:rPr>
          <w:rFonts w:ascii="Calibri" w:hAnsi="Calibri" w:cs="Calibri"/>
          <w:sz w:val="24"/>
          <w:szCs w:val="24"/>
          <w:lang w:val="en-US"/>
        </w:rPr>
      </w:pPr>
    </w:p>
    <w:p>
      <w:pPr>
        <w:rPr>
          <w:rFonts w:ascii="Calibri" w:hAnsi="Calibri" w:cs="Calibri"/>
          <w:sz w:val="24"/>
          <w:szCs w:val="24"/>
          <w:lang w:val="en-US"/>
        </w:rPr>
      </w:pPr>
    </w:p>
    <w:p>
      <w:pPr>
        <w:rPr>
          <w:rFonts w:ascii="Calibri" w:hAnsi="Calibri" w:cs="Calibri"/>
          <w:b/>
          <w:sz w:val="24"/>
          <w:szCs w:val="24"/>
          <w:lang w:val="en-US"/>
        </w:rPr>
      </w:pPr>
      <w:r>
        <w:rPr>
          <w:rFonts w:ascii="Calibri" w:hAnsi="Calibri" w:cs="Calibri"/>
          <w:b/>
          <w:sz w:val="24"/>
          <w:szCs w:val="24"/>
          <w:lang w:val="en-US"/>
        </w:rPr>
        <w:t xml:space="preserve">Obrazovna oblast - Priroda i tehnika - </w:t>
      </w:r>
    </w:p>
    <w:p>
      <w:pPr>
        <w:rPr>
          <w:rFonts w:ascii="Calibri" w:hAnsi="Calibri" w:cs="Calibri"/>
          <w:b/>
          <w:sz w:val="24"/>
          <w:szCs w:val="24"/>
          <w:lang w:val="en-US"/>
        </w:rPr>
      </w:pPr>
      <w:r>
        <w:rPr>
          <w:rFonts w:ascii="Calibri" w:hAnsi="Calibri" w:cs="Calibri"/>
          <w:b/>
          <w:sz w:val="24"/>
          <w:szCs w:val="24"/>
          <w:lang w:val="en-US"/>
        </w:rPr>
        <w:t xml:space="preserve">Učenje kroz iskustva u oblasti  - Priroda i tehnika - </w:t>
      </w:r>
    </w:p>
    <w:p>
      <w:pPr>
        <w:pStyle w:val="Listenabsatz"/>
        <w:numPr>
          <w:ilvl w:val="0"/>
          <w:numId w:val="11"/>
        </w:numPr>
        <w:spacing w:line="360" w:lineRule="auto"/>
        <w:rPr>
          <w:rFonts w:ascii="Calibri" w:hAnsi="Calibri" w:cs="Calibri"/>
          <w:sz w:val="24"/>
          <w:szCs w:val="24"/>
        </w:rPr>
      </w:pPr>
      <w:r>
        <w:rPr>
          <w:rFonts w:ascii="Calibri" w:hAnsi="Calibri" w:cs="Calibri"/>
          <w:sz w:val="24"/>
          <w:szCs w:val="24"/>
        </w:rPr>
        <w:t>Doživjeti prirodu</w:t>
      </w:r>
    </w:p>
    <w:p>
      <w:pPr>
        <w:pStyle w:val="Listenabsatz"/>
        <w:numPr>
          <w:ilvl w:val="0"/>
          <w:numId w:val="11"/>
        </w:numPr>
        <w:spacing w:line="360" w:lineRule="auto"/>
        <w:rPr>
          <w:rFonts w:ascii="Calibri" w:hAnsi="Calibri" w:cs="Calibri"/>
          <w:sz w:val="24"/>
          <w:szCs w:val="24"/>
        </w:rPr>
      </w:pPr>
      <w:r>
        <w:rPr>
          <w:rFonts w:ascii="Calibri" w:hAnsi="Calibri" w:cs="Calibri"/>
          <w:sz w:val="24"/>
          <w:szCs w:val="24"/>
        </w:rPr>
        <w:t>Razumjeti prirodne procese</w:t>
      </w:r>
    </w:p>
    <w:p>
      <w:pPr>
        <w:pStyle w:val="Listenabsatz"/>
        <w:numPr>
          <w:ilvl w:val="0"/>
          <w:numId w:val="11"/>
        </w:numPr>
        <w:spacing w:line="360" w:lineRule="auto"/>
        <w:rPr>
          <w:rFonts w:ascii="Calibri" w:hAnsi="Calibri" w:cs="Calibri"/>
          <w:sz w:val="24"/>
          <w:szCs w:val="24"/>
        </w:rPr>
      </w:pPr>
      <w:r>
        <w:rPr>
          <w:rFonts w:ascii="Calibri" w:hAnsi="Calibri" w:cs="Calibri"/>
          <w:sz w:val="24"/>
          <w:szCs w:val="24"/>
        </w:rPr>
        <w:t>Shvatiti da su priroda i okoliš vrijedni zaštite</w:t>
      </w:r>
    </w:p>
    <w:p>
      <w:pPr>
        <w:pStyle w:val="Listenabsatz"/>
        <w:numPr>
          <w:ilvl w:val="0"/>
          <w:numId w:val="11"/>
        </w:numPr>
        <w:spacing w:line="360" w:lineRule="auto"/>
        <w:rPr>
          <w:rFonts w:ascii="Calibri" w:hAnsi="Calibri" w:cs="Calibri"/>
          <w:sz w:val="24"/>
          <w:szCs w:val="24"/>
        </w:rPr>
      </w:pPr>
      <w:r>
        <w:rPr>
          <w:rFonts w:ascii="Calibri" w:hAnsi="Calibri" w:cs="Calibri"/>
          <w:sz w:val="24"/>
          <w:szCs w:val="24"/>
        </w:rPr>
        <w:t>Kroz igru dobiti uvid u biološka, kemijska i fizikalna pravila</w:t>
      </w:r>
    </w:p>
    <w:p>
      <w:pPr>
        <w:pStyle w:val="Listenabsatz"/>
        <w:numPr>
          <w:ilvl w:val="0"/>
          <w:numId w:val="11"/>
        </w:numPr>
        <w:spacing w:line="360" w:lineRule="auto"/>
        <w:rPr>
          <w:rFonts w:ascii="Calibri" w:hAnsi="Calibri" w:cs="Calibri"/>
          <w:sz w:val="24"/>
          <w:szCs w:val="24"/>
        </w:rPr>
      </w:pPr>
      <w:r>
        <w:rPr>
          <w:rFonts w:ascii="Calibri" w:hAnsi="Calibri" w:cs="Calibri"/>
          <w:sz w:val="24"/>
          <w:szCs w:val="24"/>
        </w:rPr>
        <w:t>Razumjeti matematička pravila</w:t>
      </w:r>
    </w:p>
    <w:p>
      <w:pPr>
        <w:spacing w:line="360" w:lineRule="auto"/>
        <w:rPr>
          <w:rFonts w:ascii="Calibri" w:hAnsi="Calibri" w:cs="Calibri"/>
          <w:sz w:val="24"/>
          <w:szCs w:val="24"/>
        </w:rPr>
      </w:pPr>
      <w:r>
        <w:rPr>
          <w:rFonts w:ascii="Calibri" w:hAnsi="Calibri" w:cs="Calibri"/>
          <w:sz w:val="24"/>
          <w:szCs w:val="24"/>
        </w:rPr>
        <w:t>Uspoređivanje količina i dužina</w:t>
      </w:r>
    </w:p>
    <w:p>
      <w:pPr>
        <w:spacing w:line="360" w:lineRule="auto"/>
        <w:rPr>
          <w:rFonts w:ascii="Calibri" w:hAnsi="Calibri" w:cs="Calibri"/>
          <w:sz w:val="24"/>
          <w:szCs w:val="24"/>
        </w:rPr>
      </w:pPr>
      <w:r>
        <w:rPr>
          <w:rFonts w:ascii="Calibri" w:hAnsi="Calibri" w:cs="Calibri"/>
          <w:sz w:val="24"/>
          <w:szCs w:val="24"/>
        </w:rPr>
        <w:t>Orijentacija u prostoru</w:t>
      </w:r>
    </w:p>
    <w:p>
      <w:pPr>
        <w:spacing w:line="360" w:lineRule="auto"/>
        <w:rPr>
          <w:rFonts w:ascii="Calibri" w:hAnsi="Calibri" w:cs="Calibri"/>
          <w:sz w:val="24"/>
          <w:szCs w:val="24"/>
        </w:rPr>
      </w:pPr>
      <w:r>
        <w:rPr>
          <w:rFonts w:ascii="Calibri" w:hAnsi="Calibri" w:cs="Calibri"/>
          <w:sz w:val="24"/>
          <w:szCs w:val="24"/>
        </w:rPr>
        <w:t>Povezivanje: količina - broj  - cifra</w:t>
      </w:r>
    </w:p>
    <w:p>
      <w:pPr>
        <w:spacing w:line="360" w:lineRule="auto"/>
        <w:rPr>
          <w:rFonts w:ascii="Calibri" w:hAnsi="Calibri" w:cs="Calibri"/>
          <w:sz w:val="24"/>
          <w:szCs w:val="24"/>
        </w:rPr>
      </w:pPr>
    </w:p>
    <w:p>
      <w:pPr>
        <w:spacing w:line="360" w:lineRule="auto"/>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b/>
          <w:sz w:val="24"/>
          <w:szCs w:val="24"/>
        </w:rPr>
      </w:pPr>
      <w:r>
        <w:rPr>
          <w:rFonts w:ascii="Calibri" w:hAnsi="Calibri" w:cs="Calibri"/>
          <w:b/>
          <w:sz w:val="24"/>
          <w:szCs w:val="24"/>
        </w:rPr>
        <w:t>Tim vrtića</w:t>
      </w:r>
    </w:p>
    <w:p>
      <w:pPr>
        <w:spacing w:line="360" w:lineRule="auto"/>
        <w:rPr>
          <w:rFonts w:ascii="Calibri" w:hAnsi="Calibri" w:cs="Calibri"/>
        </w:rPr>
      </w:pPr>
      <w:r>
        <w:rPr>
          <w:rFonts w:ascii="Calibri" w:hAnsi="Calibri" w:cs="Calibri"/>
          <w:b/>
        </w:rPr>
        <w:t>Glavna vaspitačica</w:t>
      </w:r>
      <w:r>
        <w:rPr>
          <w:rFonts w:ascii="Calibri" w:hAnsi="Calibri" w:cs="Calibri"/>
        </w:rPr>
        <w:t xml:space="preserve"> je zadužena za pedagoško i administrativno rukovođenje tima i snosi odgovornost za cijelokupan rad u vrtiću.</w:t>
      </w:r>
    </w:p>
    <w:p>
      <w:pPr>
        <w:spacing w:line="360" w:lineRule="auto"/>
        <w:rPr>
          <w:rFonts w:ascii="Calibri" w:hAnsi="Calibri" w:cs="Calibri"/>
        </w:rPr>
      </w:pPr>
      <w:r>
        <w:rPr>
          <w:rFonts w:ascii="Calibri" w:hAnsi="Calibri" w:cs="Calibri"/>
          <w:b/>
        </w:rPr>
        <w:t>Vaspitačica/Vaspitač koja vodi grupu</w:t>
      </w:r>
      <w:r>
        <w:rPr>
          <w:rFonts w:ascii="Calibri" w:hAnsi="Calibri" w:cs="Calibri"/>
        </w:rPr>
        <w:t>, Vašem djetetu nudi mnoge sadržaje za učenje i prostore za kretanje. Kroz ciljani pedagoški rad u povjerljivoj atmosferi  Vaše dijete je praćeno i potpomagano na najbolji mogući način.</w:t>
      </w:r>
    </w:p>
    <w:p>
      <w:pPr>
        <w:spacing w:line="360" w:lineRule="auto"/>
        <w:rPr>
          <w:rFonts w:ascii="Calibri" w:hAnsi="Calibri" w:cs="Calibri"/>
        </w:rPr>
      </w:pPr>
      <w:r>
        <w:rPr>
          <w:rFonts w:ascii="Calibri" w:hAnsi="Calibri" w:cs="Calibri"/>
          <w:b/>
        </w:rPr>
        <w:t>Njegovateljica/Njegovatelj</w:t>
      </w:r>
      <w:r>
        <w:rPr>
          <w:rFonts w:ascii="Calibri" w:hAnsi="Calibri" w:cs="Calibri"/>
        </w:rPr>
        <w:t xml:space="preserve"> potpomaže obrazovni rad vaspitačice.</w:t>
      </w:r>
    </w:p>
    <w:p>
      <w:pPr>
        <w:spacing w:line="360" w:lineRule="auto"/>
        <w:rPr>
          <w:rFonts w:ascii="Calibri" w:hAnsi="Calibri" w:cs="Calibri"/>
        </w:rPr>
      </w:pPr>
      <w:r>
        <w:rPr>
          <w:rFonts w:ascii="Calibri" w:hAnsi="Calibri" w:cs="Calibri"/>
          <w:b/>
        </w:rPr>
        <w:t xml:space="preserve">Defektolog </w:t>
      </w:r>
      <w:r>
        <w:rPr>
          <w:rFonts w:ascii="Calibri" w:hAnsi="Calibri" w:cs="Calibri"/>
        </w:rPr>
        <w:t>zajedno sa vaspitačicom/vaspitačem pomaže djeci sa posebnim potrebama. Cilj je poticanje njihovog razvoja i njihovih vrlina.</w:t>
      </w:r>
    </w:p>
    <w:p>
      <w:pPr>
        <w:spacing w:line="360" w:lineRule="auto"/>
        <w:rPr>
          <w:rFonts w:ascii="Calibri" w:hAnsi="Calibri" w:cs="Calibri"/>
        </w:rPr>
      </w:pPr>
    </w:p>
    <w:p>
      <w:pPr>
        <w:spacing w:line="360" w:lineRule="auto"/>
        <w:rPr>
          <w:rFonts w:ascii="Calibri" w:hAnsi="Calibri" w:cs="Calibri"/>
        </w:rPr>
      </w:pPr>
      <w:r>
        <w:rPr>
          <w:rFonts w:ascii="Calibri" w:hAnsi="Calibri" w:cs="Calibri"/>
          <w:b/>
        </w:rPr>
        <w:t>Interkulturalni saradnik/Interkulturalna</w:t>
      </w:r>
      <w:r>
        <w:rPr>
          <w:rFonts w:ascii="Calibri" w:hAnsi="Calibri" w:cs="Calibri"/>
        </w:rPr>
        <w:t xml:space="preserve"> </w:t>
      </w:r>
      <w:r>
        <w:rPr>
          <w:rFonts w:ascii="Calibri" w:hAnsi="Calibri" w:cs="Calibri"/>
          <w:b/>
        </w:rPr>
        <w:t>saradnica</w:t>
      </w:r>
      <w:r>
        <w:rPr>
          <w:rFonts w:ascii="Calibri" w:hAnsi="Calibri" w:cs="Calibri"/>
        </w:rPr>
        <w:t xml:space="preserve"> zajedno sa vaspitačicom/vaspitačem potpomaže pridodni razvoj jezika djece iz drugih kultura. Pomoću višejezičnosti, dijete dobija osjećaj da je postalo punovrijedan dio grupe. Kroz to se povećava jezična kompetencija svakog djeteta.</w:t>
      </w:r>
    </w:p>
    <w:p>
      <w:pPr>
        <w:spacing w:line="360" w:lineRule="auto"/>
        <w:rPr>
          <w:rFonts w:ascii="Calibri" w:hAnsi="Calibri" w:cs="Calibri"/>
          <w:sz w:val="24"/>
          <w:szCs w:val="24"/>
        </w:rPr>
      </w:pPr>
    </w:p>
    <w:p>
      <w:pPr>
        <w:spacing w:line="360" w:lineRule="auto"/>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b/>
          <w:sz w:val="24"/>
          <w:szCs w:val="24"/>
        </w:rPr>
      </w:pPr>
      <w:r>
        <w:rPr>
          <w:rFonts w:ascii="Calibri" w:hAnsi="Calibri" w:cs="Calibri"/>
          <w:b/>
          <w:sz w:val="24"/>
          <w:szCs w:val="24"/>
        </w:rPr>
        <w:t>Nadležnosti općine</w:t>
      </w:r>
    </w:p>
    <w:p>
      <w:pPr>
        <w:spacing w:line="360" w:lineRule="auto"/>
        <w:rPr>
          <w:rFonts w:ascii="Calibri" w:hAnsi="Calibri" w:cs="Calibri"/>
          <w:sz w:val="24"/>
          <w:szCs w:val="24"/>
        </w:rPr>
      </w:pPr>
      <w:r>
        <w:rPr>
          <w:rFonts w:ascii="Calibri" w:hAnsi="Calibri" w:cs="Calibri"/>
          <w:sz w:val="24"/>
          <w:szCs w:val="24"/>
        </w:rPr>
        <w:t>Općina je uzdržavatelj vrtića i nadležna za</w:t>
      </w:r>
    </w:p>
    <w:p>
      <w:pPr>
        <w:pStyle w:val="Listenabsatz"/>
        <w:numPr>
          <w:ilvl w:val="0"/>
          <w:numId w:val="13"/>
        </w:numPr>
        <w:spacing w:line="360" w:lineRule="auto"/>
        <w:rPr>
          <w:rFonts w:ascii="Calibri" w:hAnsi="Calibri" w:cs="Calibri"/>
          <w:sz w:val="24"/>
          <w:szCs w:val="24"/>
        </w:rPr>
      </w:pPr>
      <w:r>
        <w:rPr>
          <w:rFonts w:ascii="Calibri" w:hAnsi="Calibri" w:cs="Calibri"/>
          <w:sz w:val="24"/>
          <w:szCs w:val="24"/>
        </w:rPr>
        <w:t>Prijam Vašeg djeteta</w:t>
      </w:r>
    </w:p>
    <w:p>
      <w:pPr>
        <w:pStyle w:val="Listenabsatz"/>
        <w:numPr>
          <w:ilvl w:val="0"/>
          <w:numId w:val="13"/>
        </w:numPr>
        <w:spacing w:line="360" w:lineRule="auto"/>
        <w:rPr>
          <w:rFonts w:ascii="Calibri" w:hAnsi="Calibri" w:cs="Calibri"/>
          <w:sz w:val="24"/>
          <w:szCs w:val="24"/>
        </w:rPr>
      </w:pPr>
      <w:r>
        <w:rPr>
          <w:rFonts w:ascii="Calibri" w:hAnsi="Calibri" w:cs="Calibri"/>
          <w:sz w:val="24"/>
          <w:szCs w:val="24"/>
        </w:rPr>
        <w:t>Postavljanje njegovateljica i pomoćnica</w:t>
      </w:r>
    </w:p>
    <w:p>
      <w:pPr>
        <w:pStyle w:val="Listenabsatz"/>
        <w:numPr>
          <w:ilvl w:val="0"/>
          <w:numId w:val="13"/>
        </w:numPr>
        <w:spacing w:line="360" w:lineRule="auto"/>
        <w:rPr>
          <w:rFonts w:ascii="Calibri" w:hAnsi="Calibri" w:cs="Calibri"/>
          <w:sz w:val="24"/>
          <w:szCs w:val="24"/>
        </w:rPr>
      </w:pPr>
      <w:r>
        <w:rPr>
          <w:rFonts w:ascii="Calibri" w:hAnsi="Calibri" w:cs="Calibri"/>
          <w:sz w:val="24"/>
          <w:szCs w:val="24"/>
        </w:rPr>
        <w:t>Izgradnju, namještaj i opremu vrtića</w:t>
      </w:r>
    </w:p>
    <w:p>
      <w:pPr>
        <w:pStyle w:val="Listenabsatz"/>
        <w:numPr>
          <w:ilvl w:val="0"/>
          <w:numId w:val="13"/>
        </w:numPr>
        <w:spacing w:line="360" w:lineRule="auto"/>
        <w:rPr>
          <w:rFonts w:ascii="Calibri" w:hAnsi="Calibri" w:cs="Calibri"/>
          <w:sz w:val="24"/>
          <w:szCs w:val="24"/>
        </w:rPr>
      </w:pPr>
      <w:r>
        <w:rPr>
          <w:rFonts w:ascii="Calibri" w:hAnsi="Calibri" w:cs="Calibri"/>
          <w:sz w:val="24"/>
          <w:szCs w:val="24"/>
        </w:rPr>
        <w:t>Određivanje radnog vremena, koje se usklađuje sa Vašim potrebama</w:t>
      </w:r>
    </w:p>
    <w:p>
      <w:pPr>
        <w:pStyle w:val="Listenabsatz"/>
        <w:numPr>
          <w:ilvl w:val="0"/>
          <w:numId w:val="13"/>
        </w:numPr>
        <w:spacing w:line="360" w:lineRule="auto"/>
        <w:rPr>
          <w:rFonts w:ascii="Calibri" w:hAnsi="Calibri" w:cs="Calibri"/>
          <w:sz w:val="24"/>
          <w:szCs w:val="24"/>
        </w:rPr>
      </w:pPr>
      <w:r>
        <w:rPr>
          <w:rFonts w:ascii="Calibri" w:hAnsi="Calibri" w:cs="Calibri"/>
          <w:sz w:val="24"/>
          <w:szCs w:val="24"/>
        </w:rPr>
        <w:t>Čuvanje djece za vrijeme raspusta</w:t>
      </w:r>
    </w:p>
    <w:p>
      <w:pPr>
        <w:pStyle w:val="Listenabsatz"/>
        <w:numPr>
          <w:ilvl w:val="0"/>
          <w:numId w:val="13"/>
        </w:numPr>
        <w:spacing w:line="360" w:lineRule="auto"/>
        <w:rPr>
          <w:rFonts w:ascii="Calibri" w:hAnsi="Calibri" w:cs="Calibri"/>
          <w:sz w:val="24"/>
          <w:szCs w:val="24"/>
        </w:rPr>
      </w:pPr>
      <w:r>
        <w:rPr>
          <w:rFonts w:ascii="Calibri" w:hAnsi="Calibri" w:cs="Calibri"/>
          <w:sz w:val="24"/>
          <w:szCs w:val="24"/>
        </w:rPr>
        <w:t>Organizacija ručka</w:t>
      </w:r>
    </w:p>
    <w:p>
      <w:pPr>
        <w:pStyle w:val="Listenabsatz"/>
        <w:numPr>
          <w:ilvl w:val="0"/>
          <w:numId w:val="13"/>
        </w:numPr>
        <w:spacing w:line="360" w:lineRule="auto"/>
        <w:rPr>
          <w:rFonts w:ascii="Calibri" w:hAnsi="Calibri" w:cs="Calibri"/>
          <w:sz w:val="24"/>
          <w:szCs w:val="24"/>
        </w:rPr>
      </w:pPr>
      <w:r>
        <w:rPr>
          <w:rFonts w:ascii="Calibri" w:hAnsi="Calibri" w:cs="Calibri"/>
          <w:sz w:val="24"/>
          <w:szCs w:val="24"/>
        </w:rPr>
        <w:t>Utvrđivanje i ubiranje svih troškova</w:t>
      </w:r>
    </w:p>
    <w:p>
      <w:pPr>
        <w:pStyle w:val="Listenabsatz"/>
        <w:numPr>
          <w:ilvl w:val="0"/>
          <w:numId w:val="13"/>
        </w:numPr>
        <w:spacing w:line="360" w:lineRule="auto"/>
        <w:rPr>
          <w:rFonts w:ascii="Calibri" w:hAnsi="Calibri" w:cs="Calibri"/>
          <w:sz w:val="24"/>
          <w:szCs w:val="24"/>
        </w:rPr>
      </w:pPr>
      <w:r>
        <w:rPr>
          <w:rFonts w:ascii="Calibri" w:hAnsi="Calibri" w:cs="Calibri"/>
          <w:sz w:val="24"/>
          <w:szCs w:val="24"/>
        </w:rPr>
        <w:t>Ugovaranje uslova integracije</w:t>
      </w:r>
    </w:p>
    <w:p>
      <w:pPr>
        <w:spacing w:line="360" w:lineRule="auto"/>
        <w:rPr>
          <w:rFonts w:ascii="Calibri" w:hAnsi="Calibri" w:cs="Calibri"/>
          <w:b/>
          <w:sz w:val="24"/>
          <w:szCs w:val="24"/>
        </w:rPr>
      </w:pPr>
    </w:p>
    <w:p>
      <w:pPr>
        <w:spacing w:line="360" w:lineRule="auto"/>
        <w:rPr>
          <w:rFonts w:ascii="Calibri" w:hAnsi="Calibri" w:cs="Calibri"/>
          <w:b/>
          <w:sz w:val="24"/>
          <w:szCs w:val="24"/>
        </w:rPr>
      </w:pPr>
    </w:p>
    <w:p>
      <w:pPr>
        <w:rPr>
          <w:rFonts w:ascii="Calibri" w:hAnsi="Calibri" w:cs="Calibri"/>
          <w:b/>
          <w:sz w:val="24"/>
          <w:szCs w:val="24"/>
        </w:rPr>
      </w:pPr>
    </w:p>
    <w:p>
      <w:pPr>
        <w:rPr>
          <w:rFonts w:ascii="Calibri" w:hAnsi="Calibri" w:cs="Calibri"/>
          <w:b/>
          <w:sz w:val="24"/>
          <w:szCs w:val="24"/>
        </w:rPr>
      </w:pPr>
    </w:p>
    <w:p>
      <w:pPr>
        <w:rPr>
          <w:rFonts w:ascii="Calibri" w:hAnsi="Calibri" w:cs="Calibri"/>
          <w:b/>
          <w:sz w:val="24"/>
          <w:szCs w:val="24"/>
        </w:rPr>
      </w:pPr>
    </w:p>
    <w:p>
      <w:pPr>
        <w:rPr>
          <w:rFonts w:ascii="Calibri" w:hAnsi="Calibri" w:cs="Calibri"/>
          <w:b/>
          <w:sz w:val="24"/>
          <w:szCs w:val="24"/>
        </w:rPr>
      </w:pPr>
    </w:p>
    <w:p>
      <w:pPr>
        <w:rPr>
          <w:rFonts w:ascii="Calibri" w:hAnsi="Calibri" w:cs="Calibri"/>
          <w:b/>
          <w:sz w:val="24"/>
          <w:szCs w:val="24"/>
        </w:rPr>
      </w:pPr>
    </w:p>
    <w:p>
      <w:pPr>
        <w:rPr>
          <w:rFonts w:ascii="Calibri" w:hAnsi="Calibri" w:cs="Calibri"/>
          <w:b/>
          <w:sz w:val="24"/>
          <w:szCs w:val="24"/>
        </w:rPr>
      </w:pPr>
    </w:p>
    <w:p>
      <w:pPr>
        <w:rPr>
          <w:rFonts w:ascii="Calibri" w:hAnsi="Calibri" w:cs="Calibri"/>
          <w:b/>
          <w:sz w:val="24"/>
          <w:szCs w:val="24"/>
        </w:rPr>
      </w:pPr>
    </w:p>
    <w:p>
      <w:pPr>
        <w:rPr>
          <w:rFonts w:ascii="Calibri" w:hAnsi="Calibri" w:cs="Calibri"/>
          <w:b/>
          <w:sz w:val="24"/>
          <w:szCs w:val="24"/>
        </w:rPr>
      </w:pPr>
    </w:p>
    <w:p>
      <w:pPr>
        <w:rPr>
          <w:rFonts w:ascii="Calibri" w:hAnsi="Calibri" w:cs="Calibri"/>
          <w:b/>
          <w:sz w:val="24"/>
          <w:szCs w:val="24"/>
        </w:rPr>
      </w:pPr>
    </w:p>
    <w:p>
      <w:pPr>
        <w:rPr>
          <w:rFonts w:ascii="Calibri" w:hAnsi="Calibri" w:cs="Calibri"/>
          <w:b/>
          <w:sz w:val="24"/>
          <w:szCs w:val="24"/>
        </w:rPr>
      </w:pPr>
    </w:p>
    <w:p>
      <w:pPr>
        <w:rPr>
          <w:rFonts w:ascii="Calibri" w:hAnsi="Calibri" w:cs="Calibri"/>
          <w:b/>
          <w:sz w:val="24"/>
          <w:szCs w:val="24"/>
        </w:rPr>
      </w:pPr>
    </w:p>
    <w:p>
      <w:pPr>
        <w:rPr>
          <w:rFonts w:ascii="Calibri" w:hAnsi="Calibri" w:cs="Calibri"/>
          <w:b/>
          <w:sz w:val="24"/>
          <w:szCs w:val="24"/>
        </w:rPr>
      </w:pPr>
    </w:p>
    <w:p>
      <w:pPr>
        <w:rPr>
          <w:rFonts w:ascii="Calibri" w:hAnsi="Calibri" w:cs="Calibri"/>
          <w:b/>
          <w:sz w:val="24"/>
          <w:szCs w:val="24"/>
        </w:rPr>
      </w:pPr>
    </w:p>
    <w:p>
      <w:pPr>
        <w:rPr>
          <w:rFonts w:ascii="Calibri" w:hAnsi="Calibri" w:cs="Calibri"/>
          <w:b/>
          <w:sz w:val="24"/>
          <w:szCs w:val="24"/>
        </w:rPr>
      </w:pPr>
    </w:p>
    <w:p>
      <w:pPr>
        <w:rPr>
          <w:rFonts w:ascii="Calibri" w:hAnsi="Calibri" w:cs="Calibri"/>
          <w:b/>
          <w:sz w:val="24"/>
          <w:szCs w:val="24"/>
        </w:rPr>
      </w:pPr>
    </w:p>
    <w:p>
      <w:pPr>
        <w:rPr>
          <w:rFonts w:ascii="Calibri" w:hAnsi="Calibri" w:cs="Calibri"/>
          <w:b/>
          <w:sz w:val="24"/>
          <w:szCs w:val="24"/>
        </w:rPr>
      </w:pPr>
      <w:r>
        <w:rPr>
          <w:rFonts w:ascii="Calibri" w:hAnsi="Calibri" w:cs="Calibri"/>
          <w:b/>
          <w:sz w:val="24"/>
          <w:szCs w:val="24"/>
        </w:rPr>
        <w:t>Pitanja vezana za vrtić</w:t>
      </w:r>
    </w:p>
    <w:p>
      <w:pPr>
        <w:rPr>
          <w:rFonts w:ascii="Calibri" w:hAnsi="Calibri" w:cs="Calibri"/>
        </w:rPr>
      </w:pPr>
      <w:r>
        <w:rPr>
          <w:rFonts w:ascii="Calibri" w:hAnsi="Calibri" w:cs="Calibri"/>
        </w:rPr>
        <w:t>Vrtić Vašeg djeteta, je za Vas kao roditelje prvo mjesto za informaciju i za pitanja. Vaspitačica/Vaspitač Vašeg djeteta i glavna vaspitačica, rado će se posvetiti Vašim potrebama.</w:t>
      </w:r>
    </w:p>
    <w:p>
      <w:pPr>
        <w:rPr>
          <w:rFonts w:ascii="Calibri" w:hAnsi="Calibri" w:cs="Calibri"/>
        </w:rPr>
      </w:pPr>
    </w:p>
    <w:p>
      <w:pPr>
        <w:rPr>
          <w:rFonts w:ascii="Calibri" w:hAnsi="Calibri" w:cs="Calibri"/>
        </w:rPr>
      </w:pPr>
      <w:r>
        <w:rPr>
          <w:rFonts w:ascii="Calibri" w:hAnsi="Calibri" w:cs="Calibri"/>
        </w:rPr>
        <w:t>Za dalja pitanja ili želje molimo Vas da se obratite inspektorici nadležnoj sa Vašu oblast.</w:t>
      </w:r>
    </w:p>
    <w:p>
      <w:pPr>
        <w:rPr>
          <w:rFonts w:ascii="Calibri" w:hAnsi="Calibri" w:cs="Calibri"/>
          <w:b/>
          <w:sz w:val="24"/>
          <w:szCs w:val="24"/>
        </w:rPr>
      </w:pPr>
    </w:p>
    <w:p>
      <w:pPr>
        <w:pBdr>
          <w:bottom w:val="single" w:sz="6" w:space="1" w:color="auto"/>
        </w:pBdr>
        <w:spacing w:after="0" w:line="360" w:lineRule="auto"/>
        <w:rPr>
          <w:rFonts w:ascii="Calibri" w:eastAsia="Calibri" w:hAnsi="Calibri" w:cs="Times New Roman"/>
          <w:b/>
          <w:lang w:val="de-DE"/>
        </w:rPr>
      </w:pPr>
      <w:r>
        <w:rPr>
          <w:rFonts w:ascii="Calibri" w:eastAsia="Calibri" w:hAnsi="Calibri" w:cs="Times New Roman"/>
          <w:b/>
          <w:lang w:val="de-DE"/>
        </w:rPr>
        <w:t>Oblast</w:t>
      </w:r>
      <w:r>
        <w:rPr>
          <w:rFonts w:ascii="Calibri" w:eastAsia="Calibri" w:hAnsi="Calibri" w:cs="Times New Roman"/>
          <w:b/>
          <w:lang w:val="de-DE"/>
        </w:rPr>
        <w:tab/>
      </w:r>
      <w:r>
        <w:rPr>
          <w:rFonts w:ascii="Calibri" w:eastAsia="Calibri" w:hAnsi="Calibri" w:cs="Times New Roman"/>
          <w:b/>
          <w:lang w:val="de-DE"/>
        </w:rPr>
        <w:tab/>
      </w:r>
      <w:r>
        <w:rPr>
          <w:rFonts w:ascii="Calibri" w:eastAsia="Calibri" w:hAnsi="Calibri" w:cs="Times New Roman"/>
          <w:b/>
          <w:lang w:val="de-DE"/>
        </w:rPr>
        <w:tab/>
      </w:r>
      <w:r>
        <w:rPr>
          <w:rFonts w:ascii="Calibri" w:eastAsia="Calibri" w:hAnsi="Calibri" w:cs="Times New Roman"/>
          <w:b/>
          <w:lang w:val="de-DE"/>
        </w:rPr>
        <w:tab/>
        <w:t>Adresa</w:t>
      </w:r>
      <w:r>
        <w:rPr>
          <w:rFonts w:ascii="Calibri" w:eastAsia="Calibri" w:hAnsi="Calibri" w:cs="Times New Roman"/>
          <w:b/>
          <w:lang w:val="de-DE"/>
        </w:rPr>
        <w:tab/>
      </w:r>
      <w:r>
        <w:rPr>
          <w:rFonts w:ascii="Calibri" w:eastAsia="Calibri" w:hAnsi="Calibri" w:cs="Times New Roman"/>
          <w:b/>
          <w:lang w:val="de-DE"/>
        </w:rPr>
        <w:tab/>
      </w:r>
      <w:r>
        <w:rPr>
          <w:rFonts w:ascii="Calibri" w:eastAsia="Calibri" w:hAnsi="Calibri" w:cs="Times New Roman"/>
          <w:b/>
          <w:lang w:val="de-DE"/>
        </w:rPr>
        <w:tab/>
      </w:r>
      <w:r>
        <w:rPr>
          <w:rFonts w:ascii="Calibri" w:eastAsia="Calibri" w:hAnsi="Calibri" w:cs="Times New Roman"/>
          <w:b/>
          <w:lang w:val="de-DE"/>
        </w:rPr>
        <w:tab/>
      </w:r>
      <w:r>
        <w:rPr>
          <w:rFonts w:ascii="Calibri" w:eastAsia="Calibri" w:hAnsi="Calibri" w:cs="Times New Roman"/>
          <w:b/>
          <w:lang w:val="de-DE"/>
        </w:rPr>
        <w:tab/>
      </w:r>
      <w:r>
        <w:rPr>
          <w:rFonts w:ascii="Calibri" w:eastAsia="Calibri" w:hAnsi="Calibri" w:cs="Times New Roman"/>
          <w:b/>
          <w:lang w:val="de-DE"/>
        </w:rPr>
        <w:tab/>
        <w:t>Telefon</w:t>
      </w:r>
    </w:p>
    <w:p>
      <w:pPr>
        <w:spacing w:after="120" w:line="240" w:lineRule="auto"/>
        <w:contextualSpacing/>
        <w:rPr>
          <w:rFonts w:ascii="Calibri" w:eastAsia="Calibri" w:hAnsi="Calibri" w:cs="Times New Roman"/>
          <w:lang w:val="de-DE"/>
        </w:rPr>
      </w:pPr>
      <w:r>
        <w:rPr>
          <w:rFonts w:ascii="Calibri" w:eastAsia="Calibri" w:hAnsi="Calibri" w:cs="Times New Roman"/>
          <w:b/>
          <w:lang w:val="de-DE"/>
        </w:rPr>
        <w:t>AMSTETTEN</w:t>
      </w:r>
      <w:r>
        <w:rPr>
          <w:rFonts w:ascii="Calibri" w:eastAsia="Calibri" w:hAnsi="Calibri" w:cs="Times New Roman"/>
          <w:lang w:val="de-DE"/>
        </w:rPr>
        <w:tab/>
      </w:r>
      <w:r>
        <w:rPr>
          <w:rFonts w:ascii="Calibri" w:eastAsia="Calibri" w:hAnsi="Calibri" w:cs="Times New Roman"/>
          <w:lang w:val="de-DE"/>
        </w:rPr>
        <w:tab/>
      </w:r>
      <w:r>
        <w:rPr>
          <w:rFonts w:ascii="Calibri" w:eastAsia="Calibri" w:hAnsi="Calibri" w:cs="Times New Roman"/>
          <w:lang w:val="de-DE"/>
        </w:rPr>
        <w:tab/>
        <w:t>3300 Amstetten, Preinsbacherstraße 11</w:t>
      </w:r>
      <w:r>
        <w:rPr>
          <w:rFonts w:ascii="Calibri" w:eastAsia="Calibri" w:hAnsi="Calibri" w:cs="Times New Roman"/>
          <w:lang w:val="de-DE"/>
        </w:rPr>
        <w:tab/>
        <w:t>07472/9025/10530</w:t>
      </w:r>
    </w:p>
    <w:p>
      <w:pPr>
        <w:spacing w:after="0" w:line="240" w:lineRule="auto"/>
        <w:contextualSpacing/>
        <w:rPr>
          <w:rFonts w:ascii="Calibri" w:eastAsia="Calibri" w:hAnsi="Calibri" w:cs="Times New Roman"/>
          <w:lang w:val="de-DE"/>
        </w:rPr>
      </w:pPr>
      <w:r>
        <w:rPr>
          <w:rFonts w:ascii="Calibri" w:eastAsia="Calibri" w:hAnsi="Calibri" w:cs="Times New Roman"/>
          <w:b/>
          <w:lang w:val="de-DE"/>
        </w:rPr>
        <w:t>BADEN</w:t>
      </w:r>
      <w:r>
        <w:rPr>
          <w:rFonts w:ascii="Calibri" w:eastAsia="Calibri" w:hAnsi="Calibri" w:cs="Times New Roman"/>
          <w:b/>
          <w:lang w:val="de-DE"/>
        </w:rPr>
        <w:tab/>
      </w:r>
      <w:r>
        <w:rPr>
          <w:rFonts w:ascii="Calibri" w:eastAsia="Calibri" w:hAnsi="Calibri" w:cs="Times New Roman"/>
          <w:lang w:val="de-DE"/>
        </w:rPr>
        <w:tab/>
      </w:r>
      <w:r>
        <w:rPr>
          <w:rFonts w:ascii="Calibri" w:eastAsia="Calibri" w:hAnsi="Calibri" w:cs="Times New Roman"/>
          <w:lang w:val="de-DE"/>
        </w:rPr>
        <w:tab/>
      </w:r>
      <w:r>
        <w:rPr>
          <w:rFonts w:ascii="Calibri" w:eastAsia="Calibri" w:hAnsi="Calibri" w:cs="Times New Roman"/>
          <w:lang w:val="de-DE"/>
        </w:rPr>
        <w:tab/>
        <w:t>2500 Baden, Schwarzstraße 50</w:t>
      </w:r>
      <w:r>
        <w:rPr>
          <w:rFonts w:ascii="Calibri" w:eastAsia="Calibri" w:hAnsi="Calibri" w:cs="Times New Roman"/>
          <w:lang w:val="de-DE"/>
        </w:rPr>
        <w:tab/>
      </w:r>
      <w:r>
        <w:rPr>
          <w:rFonts w:ascii="Calibri" w:eastAsia="Calibri" w:hAnsi="Calibri" w:cs="Times New Roman"/>
          <w:lang w:val="de-DE"/>
        </w:rPr>
        <w:tab/>
      </w:r>
      <w:r>
        <w:rPr>
          <w:rFonts w:ascii="Calibri" w:eastAsia="Calibri" w:hAnsi="Calibri" w:cs="Times New Roman"/>
          <w:lang w:val="de-DE"/>
        </w:rPr>
        <w:tab/>
        <w:t>02252/9025/11610</w:t>
      </w:r>
    </w:p>
    <w:p>
      <w:pPr>
        <w:spacing w:after="0" w:line="240" w:lineRule="auto"/>
        <w:contextualSpacing/>
        <w:rPr>
          <w:rFonts w:ascii="Calibri" w:eastAsia="Calibri" w:hAnsi="Calibri" w:cs="Times New Roman"/>
          <w:lang w:val="de-DE"/>
        </w:rPr>
      </w:pPr>
      <w:r>
        <w:rPr>
          <w:rFonts w:ascii="Calibri" w:eastAsia="Calibri" w:hAnsi="Calibri" w:cs="Times New Roman"/>
          <w:lang w:val="de-DE"/>
        </w:rPr>
        <w:t>(bez op</w:t>
      </w:r>
      <w:r>
        <w:rPr>
          <w:rFonts w:ascii="Calibri" w:eastAsia="Calibri" w:hAnsi="Calibri" w:cs="Calibri"/>
          <w:lang w:val="de-DE"/>
        </w:rPr>
        <w:t>ć</w:t>
      </w:r>
      <w:r>
        <w:rPr>
          <w:rFonts w:ascii="Calibri" w:eastAsia="Calibri" w:hAnsi="Calibri" w:cs="Times New Roman"/>
          <w:lang w:val="de-DE"/>
        </w:rPr>
        <w:t>ina biv</w:t>
      </w:r>
      <w:r>
        <w:rPr>
          <w:rFonts w:ascii="Calibri" w:eastAsia="Calibri" w:hAnsi="Calibri" w:cs="Calibri"/>
          <w:lang w:val="de-DE"/>
        </w:rPr>
        <w:t>š</w:t>
      </w:r>
      <w:r>
        <w:rPr>
          <w:rFonts w:ascii="Calibri" w:eastAsia="Calibri" w:hAnsi="Calibri" w:cs="Times New Roman"/>
          <w:lang w:val="de-DE"/>
        </w:rPr>
        <w:t>e oblasti</w:t>
      </w:r>
    </w:p>
    <w:p>
      <w:pPr>
        <w:spacing w:after="0" w:line="240" w:lineRule="auto"/>
        <w:contextualSpacing/>
        <w:rPr>
          <w:rFonts w:ascii="Calibri" w:eastAsia="Calibri" w:hAnsi="Calibri" w:cs="Times New Roman"/>
          <w:lang w:val="de-DE"/>
        </w:rPr>
      </w:pPr>
      <w:r>
        <w:rPr>
          <w:rFonts w:ascii="Calibri" w:eastAsia="Calibri" w:hAnsi="Calibri" w:cs="Times New Roman"/>
          <w:lang w:val="de-DE"/>
        </w:rPr>
        <w:t xml:space="preserve"> Ebreichsdorf*)</w:t>
      </w:r>
    </w:p>
    <w:p>
      <w:pPr>
        <w:spacing w:after="0" w:line="240" w:lineRule="auto"/>
        <w:contextualSpacing/>
        <w:rPr>
          <w:rFonts w:ascii="Calibri" w:eastAsia="Calibri" w:hAnsi="Calibri" w:cs="Times New Roman"/>
          <w:lang w:val="de-DE"/>
        </w:rPr>
      </w:pPr>
      <w:r>
        <w:rPr>
          <w:rFonts w:ascii="Calibri" w:eastAsia="Calibri" w:hAnsi="Calibri" w:cs="Times New Roman"/>
          <w:b/>
          <w:lang w:val="de-DE"/>
        </w:rPr>
        <w:t>BRUCK/LEITHA</w:t>
      </w:r>
      <w:r>
        <w:rPr>
          <w:rFonts w:ascii="Calibri" w:eastAsia="Calibri" w:hAnsi="Calibri" w:cs="Times New Roman"/>
          <w:lang w:val="de-DE"/>
        </w:rPr>
        <w:tab/>
      </w:r>
      <w:r>
        <w:rPr>
          <w:rFonts w:ascii="Calibri" w:eastAsia="Calibri" w:hAnsi="Calibri" w:cs="Times New Roman"/>
          <w:lang w:val="de-DE"/>
        </w:rPr>
        <w:tab/>
      </w:r>
      <w:r>
        <w:rPr>
          <w:rFonts w:ascii="Calibri" w:eastAsia="Calibri" w:hAnsi="Calibri" w:cs="Times New Roman"/>
          <w:lang w:val="de-DE"/>
        </w:rPr>
        <w:tab/>
        <w:t>2460 Bruck/Leitha, Fischamender Straße 10</w:t>
      </w:r>
      <w:r>
        <w:rPr>
          <w:rFonts w:ascii="Calibri" w:eastAsia="Calibri" w:hAnsi="Calibri" w:cs="Times New Roman"/>
          <w:lang w:val="de-DE"/>
        </w:rPr>
        <w:tab/>
        <w:t>02162/9025/11207</w:t>
      </w:r>
    </w:p>
    <w:p>
      <w:pPr>
        <w:spacing w:after="0" w:line="240" w:lineRule="auto"/>
        <w:contextualSpacing/>
        <w:rPr>
          <w:rFonts w:ascii="Calibri" w:eastAsia="Calibri" w:hAnsi="Calibri" w:cs="Times New Roman"/>
          <w:lang w:val="de-DE"/>
        </w:rPr>
      </w:pPr>
      <w:r>
        <w:rPr>
          <w:rFonts w:ascii="Calibri" w:eastAsia="Calibri" w:hAnsi="Calibri" w:cs="Times New Roman"/>
          <w:lang w:val="de-DE"/>
        </w:rPr>
        <w:t>(sa op</w:t>
      </w:r>
      <w:r>
        <w:rPr>
          <w:rFonts w:ascii="Calibri" w:eastAsia="Calibri" w:hAnsi="Calibri" w:cs="Calibri"/>
          <w:lang w:val="de-DE"/>
        </w:rPr>
        <w:t>ć</w:t>
      </w:r>
      <w:r>
        <w:rPr>
          <w:rFonts w:ascii="Calibri" w:eastAsia="Calibri" w:hAnsi="Calibri" w:cs="Times New Roman"/>
          <w:lang w:val="de-DE"/>
        </w:rPr>
        <w:t>inama biv</w:t>
      </w:r>
      <w:r>
        <w:rPr>
          <w:rFonts w:ascii="Calibri" w:eastAsia="Calibri" w:hAnsi="Calibri" w:cs="Calibri"/>
          <w:lang w:val="de-DE"/>
        </w:rPr>
        <w:t>š</w:t>
      </w:r>
      <w:r>
        <w:rPr>
          <w:rFonts w:ascii="Calibri" w:eastAsia="Calibri" w:hAnsi="Calibri" w:cs="Times New Roman"/>
          <w:lang w:val="de-DE"/>
        </w:rPr>
        <w:t>e oblasti</w:t>
      </w:r>
    </w:p>
    <w:p>
      <w:pPr>
        <w:spacing w:after="0" w:line="240" w:lineRule="auto"/>
        <w:contextualSpacing/>
        <w:rPr>
          <w:rFonts w:ascii="Calibri" w:eastAsia="Calibri" w:hAnsi="Calibri" w:cs="Times New Roman"/>
          <w:lang w:val="de-DE"/>
        </w:rPr>
      </w:pPr>
      <w:r>
        <w:rPr>
          <w:rFonts w:ascii="Calibri" w:eastAsia="Calibri" w:hAnsi="Calibri" w:cs="Times New Roman"/>
          <w:lang w:val="de-DE"/>
        </w:rPr>
        <w:t xml:space="preserve"> Ebreichsdorf*)</w:t>
      </w:r>
    </w:p>
    <w:p>
      <w:pPr>
        <w:spacing w:after="0" w:line="240" w:lineRule="auto"/>
        <w:contextualSpacing/>
        <w:rPr>
          <w:rFonts w:ascii="Calibri" w:eastAsia="Calibri" w:hAnsi="Calibri" w:cs="Times New Roman"/>
          <w:lang w:val="de-DE"/>
        </w:rPr>
      </w:pPr>
      <w:r>
        <w:rPr>
          <w:rFonts w:ascii="Calibri" w:eastAsia="Calibri" w:hAnsi="Calibri" w:cs="Times New Roman"/>
          <w:b/>
          <w:lang w:val="de-DE"/>
        </w:rPr>
        <w:t>GÄNSERNDORF</w:t>
      </w:r>
      <w:r>
        <w:rPr>
          <w:rFonts w:ascii="Calibri" w:eastAsia="Calibri" w:hAnsi="Calibri" w:cs="Times New Roman"/>
          <w:lang w:val="de-DE"/>
        </w:rPr>
        <w:tab/>
      </w:r>
      <w:r>
        <w:rPr>
          <w:rFonts w:ascii="Calibri" w:eastAsia="Calibri" w:hAnsi="Calibri" w:cs="Times New Roman"/>
          <w:lang w:val="de-DE"/>
        </w:rPr>
        <w:tab/>
      </w:r>
      <w:r>
        <w:rPr>
          <w:rFonts w:ascii="Calibri" w:eastAsia="Calibri" w:hAnsi="Calibri" w:cs="Times New Roman"/>
          <w:lang w:val="de-DE"/>
        </w:rPr>
        <w:tab/>
        <w:t>2230 Gänserndorf, Schönkirchner Straße 1</w:t>
      </w:r>
      <w:r>
        <w:rPr>
          <w:rFonts w:ascii="Calibri" w:eastAsia="Calibri" w:hAnsi="Calibri" w:cs="Times New Roman"/>
          <w:lang w:val="de-DE"/>
        </w:rPr>
        <w:tab/>
        <w:t>02282/9025/10226</w:t>
      </w:r>
    </w:p>
    <w:p>
      <w:pPr>
        <w:spacing w:after="0" w:line="240" w:lineRule="auto"/>
        <w:contextualSpacing/>
        <w:rPr>
          <w:rFonts w:ascii="Calibri" w:eastAsia="Calibri" w:hAnsi="Calibri" w:cs="Times New Roman"/>
          <w:lang w:val="de-DE"/>
        </w:rPr>
      </w:pPr>
      <w:r>
        <w:rPr>
          <w:rFonts w:ascii="Calibri" w:eastAsia="Calibri" w:hAnsi="Calibri" w:cs="Times New Roman"/>
          <w:b/>
          <w:lang w:val="de-DE"/>
        </w:rPr>
        <w:t>GMÜND</w:t>
      </w:r>
      <w:r>
        <w:rPr>
          <w:rFonts w:ascii="Calibri" w:eastAsia="Calibri" w:hAnsi="Calibri" w:cs="Times New Roman"/>
          <w:lang w:val="de-DE"/>
        </w:rPr>
        <w:tab/>
      </w:r>
      <w:r>
        <w:rPr>
          <w:rFonts w:ascii="Calibri" w:eastAsia="Calibri" w:hAnsi="Calibri" w:cs="Times New Roman"/>
          <w:lang w:val="de-DE"/>
        </w:rPr>
        <w:tab/>
      </w:r>
      <w:r>
        <w:rPr>
          <w:rFonts w:ascii="Calibri" w:eastAsia="Calibri" w:hAnsi="Calibri" w:cs="Times New Roman"/>
          <w:lang w:val="de-DE"/>
        </w:rPr>
        <w:tab/>
        <w:t>3910 Zwettl, Am Statzenberg 1</w:t>
      </w:r>
      <w:r>
        <w:rPr>
          <w:rFonts w:ascii="Calibri" w:eastAsia="Calibri" w:hAnsi="Calibri" w:cs="Times New Roman"/>
          <w:lang w:val="de-DE"/>
        </w:rPr>
        <w:tab/>
      </w:r>
      <w:r>
        <w:rPr>
          <w:rFonts w:ascii="Calibri" w:eastAsia="Calibri" w:hAnsi="Calibri" w:cs="Times New Roman"/>
          <w:lang w:val="de-DE"/>
        </w:rPr>
        <w:tab/>
      </w:r>
      <w:r>
        <w:rPr>
          <w:rFonts w:ascii="Calibri" w:eastAsia="Calibri" w:hAnsi="Calibri" w:cs="Times New Roman"/>
          <w:lang w:val="de-DE"/>
        </w:rPr>
        <w:tab/>
        <w:t>02822/9025/11438</w:t>
      </w:r>
    </w:p>
    <w:p>
      <w:pPr>
        <w:spacing w:after="0" w:line="240" w:lineRule="auto"/>
        <w:contextualSpacing/>
        <w:rPr>
          <w:rFonts w:ascii="Calibri" w:eastAsia="Calibri" w:hAnsi="Calibri" w:cs="Times New Roman"/>
          <w:lang w:val="de-DE"/>
        </w:rPr>
      </w:pPr>
      <w:r>
        <w:rPr>
          <w:rFonts w:ascii="Calibri" w:eastAsia="Calibri" w:hAnsi="Calibri" w:cs="Times New Roman"/>
          <w:b/>
          <w:lang w:val="de-DE"/>
        </w:rPr>
        <w:t>HOLLABRUNN</w:t>
      </w:r>
      <w:r>
        <w:rPr>
          <w:rFonts w:ascii="Calibri" w:eastAsia="Calibri" w:hAnsi="Calibri" w:cs="Times New Roman"/>
          <w:lang w:val="de-DE"/>
        </w:rPr>
        <w:tab/>
      </w:r>
      <w:r>
        <w:rPr>
          <w:rFonts w:ascii="Calibri" w:eastAsia="Calibri" w:hAnsi="Calibri" w:cs="Times New Roman"/>
          <w:lang w:val="de-DE"/>
        </w:rPr>
        <w:tab/>
      </w:r>
      <w:r>
        <w:rPr>
          <w:rFonts w:ascii="Calibri" w:eastAsia="Calibri" w:hAnsi="Calibri" w:cs="Times New Roman"/>
          <w:lang w:val="de-DE"/>
        </w:rPr>
        <w:tab/>
        <w:t>3580 Horn, Frauenhofner Straße 2</w:t>
      </w:r>
      <w:r>
        <w:rPr>
          <w:rFonts w:ascii="Calibri" w:eastAsia="Calibri" w:hAnsi="Calibri" w:cs="Times New Roman"/>
          <w:lang w:val="de-DE"/>
        </w:rPr>
        <w:tab/>
      </w:r>
      <w:r>
        <w:rPr>
          <w:rFonts w:ascii="Calibri" w:eastAsia="Calibri" w:hAnsi="Calibri" w:cs="Times New Roman"/>
          <w:lang w:val="de-DE"/>
        </w:rPr>
        <w:tab/>
        <w:t>02982/9025/11317</w:t>
      </w:r>
    </w:p>
    <w:p>
      <w:pPr>
        <w:spacing w:after="0" w:line="240" w:lineRule="auto"/>
        <w:contextualSpacing/>
        <w:rPr>
          <w:rFonts w:ascii="Calibri" w:eastAsia="Calibri" w:hAnsi="Calibri" w:cs="Times New Roman"/>
          <w:lang w:val="de-DE"/>
        </w:rPr>
      </w:pPr>
      <w:r>
        <w:rPr>
          <w:rFonts w:ascii="Calibri" w:eastAsia="Calibri" w:hAnsi="Calibri" w:cs="Times New Roman"/>
          <w:b/>
          <w:lang w:val="de-DE"/>
        </w:rPr>
        <w:t>HORN</w:t>
      </w:r>
      <w:r>
        <w:rPr>
          <w:rFonts w:ascii="Calibri" w:eastAsia="Calibri" w:hAnsi="Calibri" w:cs="Times New Roman"/>
          <w:lang w:val="de-DE"/>
        </w:rPr>
        <w:tab/>
      </w:r>
      <w:r>
        <w:rPr>
          <w:rFonts w:ascii="Calibri" w:eastAsia="Calibri" w:hAnsi="Calibri" w:cs="Times New Roman"/>
          <w:lang w:val="de-DE"/>
        </w:rPr>
        <w:tab/>
      </w:r>
      <w:r>
        <w:rPr>
          <w:rFonts w:ascii="Calibri" w:eastAsia="Calibri" w:hAnsi="Calibri" w:cs="Times New Roman"/>
          <w:lang w:val="de-DE"/>
        </w:rPr>
        <w:tab/>
      </w:r>
      <w:r>
        <w:rPr>
          <w:rFonts w:ascii="Calibri" w:eastAsia="Calibri" w:hAnsi="Calibri" w:cs="Times New Roman"/>
          <w:lang w:val="de-DE"/>
        </w:rPr>
        <w:tab/>
        <w:t>3580 Horn, Frauenhofner Straße 2</w:t>
      </w:r>
      <w:r>
        <w:rPr>
          <w:rFonts w:ascii="Calibri" w:eastAsia="Calibri" w:hAnsi="Calibri" w:cs="Times New Roman"/>
          <w:lang w:val="de-DE"/>
        </w:rPr>
        <w:tab/>
      </w:r>
      <w:r>
        <w:rPr>
          <w:rFonts w:ascii="Calibri" w:eastAsia="Calibri" w:hAnsi="Calibri" w:cs="Times New Roman"/>
          <w:lang w:val="de-DE"/>
        </w:rPr>
        <w:tab/>
        <w:t>02982/9025/11317</w:t>
      </w:r>
    </w:p>
    <w:p>
      <w:pPr>
        <w:spacing w:after="0" w:line="240" w:lineRule="auto"/>
        <w:contextualSpacing/>
        <w:rPr>
          <w:rFonts w:ascii="Calibri" w:eastAsia="Calibri" w:hAnsi="Calibri" w:cs="Times New Roman"/>
          <w:lang w:val="de-DE"/>
        </w:rPr>
      </w:pPr>
      <w:r>
        <w:rPr>
          <w:rFonts w:ascii="Calibri" w:eastAsia="Calibri" w:hAnsi="Calibri" w:cs="Times New Roman"/>
          <w:b/>
          <w:lang w:val="de-DE"/>
        </w:rPr>
        <w:t>KORNEUBURG</w:t>
      </w:r>
      <w:r>
        <w:rPr>
          <w:rFonts w:ascii="Calibri" w:eastAsia="Calibri" w:hAnsi="Calibri" w:cs="Times New Roman"/>
          <w:lang w:val="de-DE"/>
        </w:rPr>
        <w:tab/>
      </w:r>
      <w:r>
        <w:rPr>
          <w:rFonts w:ascii="Calibri" w:eastAsia="Calibri" w:hAnsi="Calibri" w:cs="Times New Roman"/>
          <w:lang w:val="de-DE"/>
        </w:rPr>
        <w:tab/>
      </w:r>
      <w:r>
        <w:rPr>
          <w:rFonts w:ascii="Calibri" w:eastAsia="Calibri" w:hAnsi="Calibri" w:cs="Times New Roman"/>
          <w:lang w:val="de-DE"/>
        </w:rPr>
        <w:tab/>
        <w:t>2100 Korneuburg, Bankmannring 5</w:t>
      </w:r>
      <w:r>
        <w:rPr>
          <w:rFonts w:ascii="Calibri" w:eastAsia="Calibri" w:hAnsi="Calibri" w:cs="Times New Roman"/>
          <w:lang w:val="de-DE"/>
        </w:rPr>
        <w:tab/>
      </w:r>
      <w:r>
        <w:rPr>
          <w:rFonts w:ascii="Calibri" w:eastAsia="Calibri" w:hAnsi="Calibri" w:cs="Times New Roman"/>
          <w:lang w:val="de-DE"/>
        </w:rPr>
        <w:tab/>
        <w:t>02262/9025/11217</w:t>
      </w:r>
    </w:p>
    <w:p>
      <w:pPr>
        <w:spacing w:after="0" w:line="240" w:lineRule="auto"/>
        <w:contextualSpacing/>
        <w:rPr>
          <w:rFonts w:ascii="Calibri" w:eastAsia="Calibri" w:hAnsi="Calibri" w:cs="Times New Roman"/>
          <w:lang w:val="de-DE"/>
        </w:rPr>
      </w:pPr>
      <w:r>
        <w:rPr>
          <w:rFonts w:ascii="Calibri" w:eastAsia="Calibri" w:hAnsi="Calibri" w:cs="Times New Roman"/>
          <w:b/>
          <w:lang w:val="de-DE"/>
        </w:rPr>
        <w:t>KREMS, KREMS-STADT</w:t>
      </w:r>
      <w:r>
        <w:rPr>
          <w:rFonts w:ascii="Calibri" w:eastAsia="Calibri" w:hAnsi="Calibri" w:cs="Times New Roman"/>
          <w:lang w:val="de-DE"/>
        </w:rPr>
        <w:tab/>
      </w:r>
      <w:r>
        <w:rPr>
          <w:rFonts w:ascii="Calibri" w:eastAsia="Calibri" w:hAnsi="Calibri" w:cs="Times New Roman"/>
          <w:lang w:val="de-DE"/>
        </w:rPr>
        <w:tab/>
        <w:t>3500 Krems, Drinkweldergasse 15</w:t>
      </w:r>
      <w:r>
        <w:rPr>
          <w:rFonts w:ascii="Calibri" w:eastAsia="Calibri" w:hAnsi="Calibri" w:cs="Times New Roman"/>
          <w:lang w:val="de-DE"/>
        </w:rPr>
        <w:tab/>
      </w:r>
      <w:r>
        <w:rPr>
          <w:rFonts w:ascii="Calibri" w:eastAsia="Calibri" w:hAnsi="Calibri" w:cs="Times New Roman"/>
          <w:lang w:val="de-DE"/>
        </w:rPr>
        <w:tab/>
        <w:t>02732/9025/11381</w:t>
      </w:r>
    </w:p>
    <w:p>
      <w:pPr>
        <w:spacing w:after="0" w:line="240" w:lineRule="auto"/>
        <w:contextualSpacing/>
        <w:rPr>
          <w:rFonts w:ascii="Calibri" w:eastAsia="Calibri" w:hAnsi="Calibri" w:cs="Times New Roman"/>
          <w:lang w:val="de-DE"/>
        </w:rPr>
      </w:pPr>
      <w:r>
        <w:rPr>
          <w:rFonts w:ascii="Calibri" w:eastAsia="Calibri" w:hAnsi="Calibri" w:cs="Times New Roman"/>
          <w:b/>
          <w:lang w:val="de-DE"/>
        </w:rPr>
        <w:t>LIILENFELD</w:t>
      </w:r>
      <w:r>
        <w:rPr>
          <w:rFonts w:ascii="Calibri" w:eastAsia="Calibri" w:hAnsi="Calibri" w:cs="Times New Roman"/>
          <w:lang w:val="de-DE"/>
        </w:rPr>
        <w:tab/>
      </w:r>
      <w:r>
        <w:rPr>
          <w:rFonts w:ascii="Calibri" w:eastAsia="Calibri" w:hAnsi="Calibri" w:cs="Times New Roman"/>
          <w:lang w:val="de-DE"/>
        </w:rPr>
        <w:tab/>
      </w:r>
      <w:r>
        <w:rPr>
          <w:rFonts w:ascii="Calibri" w:eastAsia="Calibri" w:hAnsi="Calibri" w:cs="Times New Roman"/>
          <w:lang w:val="de-DE"/>
        </w:rPr>
        <w:tab/>
        <w:t>3270 Scheibbs, Rathausplatz 5</w:t>
      </w:r>
      <w:r>
        <w:rPr>
          <w:rFonts w:ascii="Calibri" w:eastAsia="Calibri" w:hAnsi="Calibri" w:cs="Times New Roman"/>
          <w:lang w:val="de-DE"/>
        </w:rPr>
        <w:tab/>
      </w:r>
      <w:r>
        <w:rPr>
          <w:rFonts w:ascii="Calibri" w:eastAsia="Calibri" w:hAnsi="Calibri" w:cs="Times New Roman"/>
          <w:lang w:val="de-DE"/>
        </w:rPr>
        <w:tab/>
      </w:r>
      <w:r>
        <w:rPr>
          <w:rFonts w:ascii="Calibri" w:eastAsia="Calibri" w:hAnsi="Calibri" w:cs="Times New Roman"/>
          <w:lang w:val="de-DE"/>
        </w:rPr>
        <w:tab/>
        <w:t>07482/9025/11246</w:t>
      </w:r>
    </w:p>
    <w:p>
      <w:pPr>
        <w:spacing w:after="0" w:line="240" w:lineRule="auto"/>
        <w:contextualSpacing/>
        <w:rPr>
          <w:rFonts w:ascii="Calibri" w:eastAsia="Calibri" w:hAnsi="Calibri" w:cs="Times New Roman"/>
          <w:lang w:val="de-DE"/>
        </w:rPr>
      </w:pPr>
      <w:r>
        <w:rPr>
          <w:rFonts w:ascii="Calibri" w:eastAsia="Calibri" w:hAnsi="Calibri" w:cs="Times New Roman"/>
          <w:b/>
          <w:lang w:val="de-DE"/>
        </w:rPr>
        <w:t>MELK</w:t>
      </w:r>
      <w:r>
        <w:rPr>
          <w:rFonts w:ascii="Calibri" w:eastAsia="Calibri" w:hAnsi="Calibri" w:cs="Times New Roman"/>
          <w:lang w:val="de-DE"/>
        </w:rPr>
        <w:tab/>
      </w:r>
      <w:r>
        <w:rPr>
          <w:rFonts w:ascii="Calibri" w:eastAsia="Calibri" w:hAnsi="Calibri" w:cs="Times New Roman"/>
          <w:lang w:val="de-DE"/>
        </w:rPr>
        <w:tab/>
      </w:r>
      <w:r>
        <w:rPr>
          <w:rFonts w:ascii="Calibri" w:eastAsia="Calibri" w:hAnsi="Calibri" w:cs="Times New Roman"/>
          <w:lang w:val="de-DE"/>
        </w:rPr>
        <w:tab/>
      </w:r>
      <w:r>
        <w:rPr>
          <w:rFonts w:ascii="Calibri" w:eastAsia="Calibri" w:hAnsi="Calibri" w:cs="Times New Roman"/>
          <w:lang w:val="de-DE"/>
        </w:rPr>
        <w:tab/>
        <w:t>3390 Melk, Abt Karl-Straße 23</w:t>
      </w:r>
      <w:r>
        <w:rPr>
          <w:rFonts w:ascii="Calibri" w:eastAsia="Calibri" w:hAnsi="Calibri" w:cs="Times New Roman"/>
          <w:lang w:val="de-DE"/>
        </w:rPr>
        <w:tab/>
      </w:r>
      <w:r>
        <w:rPr>
          <w:rFonts w:ascii="Calibri" w:eastAsia="Calibri" w:hAnsi="Calibri" w:cs="Times New Roman"/>
          <w:lang w:val="de-DE"/>
        </w:rPr>
        <w:tab/>
      </w:r>
      <w:r>
        <w:rPr>
          <w:rFonts w:ascii="Calibri" w:eastAsia="Calibri" w:hAnsi="Calibri" w:cs="Times New Roman"/>
          <w:lang w:val="de-DE"/>
        </w:rPr>
        <w:tab/>
        <w:t>02752/9025/11405</w:t>
      </w:r>
    </w:p>
    <w:p>
      <w:pPr>
        <w:spacing w:after="0" w:line="240" w:lineRule="auto"/>
        <w:contextualSpacing/>
        <w:rPr>
          <w:rFonts w:ascii="Calibri" w:eastAsia="Calibri" w:hAnsi="Calibri" w:cs="Times New Roman"/>
          <w:lang w:val="de-DE"/>
        </w:rPr>
      </w:pPr>
      <w:r>
        <w:rPr>
          <w:rFonts w:ascii="Calibri" w:eastAsia="Calibri" w:hAnsi="Calibri" w:cs="Times New Roman"/>
          <w:b/>
          <w:lang w:val="de-DE"/>
        </w:rPr>
        <w:t>MISTELBACH</w:t>
      </w:r>
      <w:r>
        <w:rPr>
          <w:rFonts w:ascii="Calibri" w:eastAsia="Calibri" w:hAnsi="Calibri" w:cs="Times New Roman"/>
          <w:lang w:val="de-DE"/>
        </w:rPr>
        <w:tab/>
      </w:r>
      <w:r>
        <w:rPr>
          <w:rFonts w:ascii="Calibri" w:eastAsia="Calibri" w:hAnsi="Calibri" w:cs="Times New Roman"/>
          <w:lang w:val="de-DE"/>
        </w:rPr>
        <w:tab/>
      </w:r>
      <w:r>
        <w:rPr>
          <w:rFonts w:ascii="Calibri" w:eastAsia="Calibri" w:hAnsi="Calibri" w:cs="Times New Roman"/>
          <w:lang w:val="de-DE"/>
        </w:rPr>
        <w:tab/>
        <w:t>2130 Mistelbach, Hauptplatz 4/5</w:t>
      </w:r>
      <w:r>
        <w:rPr>
          <w:rFonts w:ascii="Calibri" w:eastAsia="Calibri" w:hAnsi="Calibri" w:cs="Times New Roman"/>
          <w:lang w:val="de-DE"/>
        </w:rPr>
        <w:tab/>
      </w:r>
      <w:r>
        <w:rPr>
          <w:rFonts w:ascii="Calibri" w:eastAsia="Calibri" w:hAnsi="Calibri" w:cs="Times New Roman"/>
          <w:lang w:val="de-DE"/>
        </w:rPr>
        <w:tab/>
        <w:t>02572/9025/11245</w:t>
      </w:r>
    </w:p>
    <w:p>
      <w:pPr>
        <w:spacing w:after="0" w:line="240" w:lineRule="auto"/>
        <w:contextualSpacing/>
        <w:rPr>
          <w:rFonts w:ascii="Calibri" w:eastAsia="Calibri" w:hAnsi="Calibri" w:cs="Times New Roman"/>
          <w:lang w:val="de-DE"/>
        </w:rPr>
      </w:pPr>
      <w:r>
        <w:rPr>
          <w:rFonts w:ascii="Calibri" w:eastAsia="Calibri" w:hAnsi="Calibri" w:cs="Times New Roman"/>
          <w:b/>
          <w:lang w:val="de-DE"/>
        </w:rPr>
        <w:t>MÖDLING</w:t>
      </w:r>
      <w:r>
        <w:rPr>
          <w:rFonts w:ascii="Calibri" w:eastAsia="Calibri" w:hAnsi="Calibri" w:cs="Times New Roman"/>
          <w:lang w:val="de-DE"/>
        </w:rPr>
        <w:tab/>
      </w:r>
      <w:r>
        <w:rPr>
          <w:rFonts w:ascii="Calibri" w:eastAsia="Calibri" w:hAnsi="Calibri" w:cs="Times New Roman"/>
          <w:lang w:val="de-DE"/>
        </w:rPr>
        <w:tab/>
      </w:r>
      <w:r>
        <w:rPr>
          <w:rFonts w:ascii="Calibri" w:eastAsia="Calibri" w:hAnsi="Calibri" w:cs="Times New Roman"/>
          <w:lang w:val="de-DE"/>
        </w:rPr>
        <w:tab/>
        <w:t>2340 Mödling, Bahnstraße 2</w:t>
      </w:r>
      <w:r>
        <w:rPr>
          <w:rFonts w:ascii="Calibri" w:eastAsia="Calibri" w:hAnsi="Calibri" w:cs="Times New Roman"/>
          <w:lang w:val="de-DE"/>
        </w:rPr>
        <w:tab/>
      </w:r>
      <w:r>
        <w:rPr>
          <w:rFonts w:ascii="Calibri" w:eastAsia="Calibri" w:hAnsi="Calibri" w:cs="Times New Roman"/>
          <w:lang w:val="de-DE"/>
        </w:rPr>
        <w:tab/>
      </w:r>
      <w:r>
        <w:rPr>
          <w:rFonts w:ascii="Calibri" w:eastAsia="Calibri" w:hAnsi="Calibri" w:cs="Times New Roman"/>
          <w:lang w:val="de-DE"/>
        </w:rPr>
        <w:tab/>
        <w:t>02236/9025/11495</w:t>
      </w:r>
    </w:p>
    <w:p>
      <w:pPr>
        <w:spacing w:after="0" w:line="240" w:lineRule="auto"/>
        <w:contextualSpacing/>
        <w:rPr>
          <w:rFonts w:ascii="Calibri" w:eastAsia="Calibri" w:hAnsi="Calibri" w:cs="Times New Roman"/>
          <w:lang w:val="de-DE"/>
        </w:rPr>
      </w:pPr>
      <w:r>
        <w:rPr>
          <w:rFonts w:ascii="Calibri" w:eastAsia="Calibri" w:hAnsi="Calibri" w:cs="Times New Roman"/>
          <w:b/>
          <w:lang w:val="de-DE"/>
        </w:rPr>
        <w:t>NEUNKIRCHEN</w:t>
      </w:r>
      <w:r>
        <w:rPr>
          <w:rFonts w:ascii="Calibri" w:eastAsia="Calibri" w:hAnsi="Calibri" w:cs="Times New Roman"/>
          <w:lang w:val="de-DE"/>
        </w:rPr>
        <w:tab/>
      </w:r>
      <w:r>
        <w:rPr>
          <w:rFonts w:ascii="Calibri" w:eastAsia="Calibri" w:hAnsi="Calibri" w:cs="Times New Roman"/>
          <w:lang w:val="de-DE"/>
        </w:rPr>
        <w:tab/>
      </w:r>
      <w:r>
        <w:rPr>
          <w:rFonts w:ascii="Calibri" w:eastAsia="Calibri" w:hAnsi="Calibri" w:cs="Times New Roman"/>
          <w:lang w:val="de-DE"/>
        </w:rPr>
        <w:tab/>
        <w:t>2620 Neunkirchen, Peischinger Straße 17</w:t>
      </w:r>
      <w:r>
        <w:rPr>
          <w:rFonts w:ascii="Calibri" w:eastAsia="Calibri" w:hAnsi="Calibri" w:cs="Times New Roman"/>
          <w:lang w:val="de-DE"/>
        </w:rPr>
        <w:tab/>
        <w:t>02635/9025/10310</w:t>
      </w:r>
    </w:p>
    <w:p>
      <w:pPr>
        <w:spacing w:after="0" w:line="240" w:lineRule="auto"/>
        <w:contextualSpacing/>
        <w:rPr>
          <w:rFonts w:ascii="Calibri" w:eastAsia="Calibri" w:hAnsi="Calibri" w:cs="Times New Roman"/>
          <w:lang w:val="de-DE"/>
        </w:rPr>
      </w:pPr>
      <w:r>
        <w:rPr>
          <w:rFonts w:ascii="Calibri" w:eastAsia="Calibri" w:hAnsi="Calibri" w:cs="Times New Roman"/>
          <w:b/>
          <w:lang w:val="de-DE"/>
        </w:rPr>
        <w:t>SCHEIBBS</w:t>
      </w:r>
      <w:r>
        <w:rPr>
          <w:rFonts w:ascii="Calibri" w:eastAsia="Calibri" w:hAnsi="Calibri" w:cs="Times New Roman"/>
          <w:lang w:val="de-DE"/>
        </w:rPr>
        <w:tab/>
      </w:r>
      <w:r>
        <w:rPr>
          <w:rFonts w:ascii="Calibri" w:eastAsia="Calibri" w:hAnsi="Calibri" w:cs="Times New Roman"/>
          <w:lang w:val="de-DE"/>
        </w:rPr>
        <w:tab/>
      </w:r>
      <w:r>
        <w:rPr>
          <w:rFonts w:ascii="Calibri" w:eastAsia="Calibri" w:hAnsi="Calibri" w:cs="Times New Roman"/>
          <w:lang w:val="de-DE"/>
        </w:rPr>
        <w:tab/>
        <w:t>3270 Scheibbs, Rathausplatz 5</w:t>
      </w:r>
      <w:r>
        <w:rPr>
          <w:rFonts w:ascii="Calibri" w:eastAsia="Calibri" w:hAnsi="Calibri" w:cs="Times New Roman"/>
          <w:lang w:val="de-DE"/>
        </w:rPr>
        <w:tab/>
      </w:r>
      <w:r>
        <w:rPr>
          <w:rFonts w:ascii="Calibri" w:eastAsia="Calibri" w:hAnsi="Calibri" w:cs="Times New Roman"/>
          <w:lang w:val="de-DE"/>
        </w:rPr>
        <w:tab/>
      </w:r>
      <w:r>
        <w:rPr>
          <w:rFonts w:ascii="Calibri" w:eastAsia="Calibri" w:hAnsi="Calibri" w:cs="Times New Roman"/>
          <w:lang w:val="de-DE"/>
        </w:rPr>
        <w:tab/>
        <w:t>07482/9025/11246</w:t>
      </w:r>
    </w:p>
    <w:p>
      <w:pPr>
        <w:spacing w:after="0" w:line="240" w:lineRule="auto"/>
        <w:contextualSpacing/>
        <w:rPr>
          <w:rFonts w:ascii="Calibri" w:eastAsia="Calibri" w:hAnsi="Calibri" w:cs="Times New Roman"/>
          <w:lang w:val="de-DE"/>
        </w:rPr>
      </w:pPr>
      <w:r>
        <w:rPr>
          <w:rFonts w:ascii="Calibri" w:eastAsia="Calibri" w:hAnsi="Calibri" w:cs="Times New Roman"/>
          <w:b/>
          <w:lang w:val="de-DE"/>
        </w:rPr>
        <w:t>ST. PÖLTEN</w:t>
      </w:r>
      <w:r>
        <w:rPr>
          <w:rFonts w:ascii="Calibri" w:eastAsia="Calibri" w:hAnsi="Calibri" w:cs="Times New Roman"/>
          <w:lang w:val="de-DE"/>
        </w:rPr>
        <w:tab/>
      </w:r>
      <w:r>
        <w:rPr>
          <w:rFonts w:ascii="Calibri" w:eastAsia="Calibri" w:hAnsi="Calibri" w:cs="Times New Roman"/>
          <w:lang w:val="de-DE"/>
        </w:rPr>
        <w:tab/>
      </w:r>
      <w:r>
        <w:rPr>
          <w:rFonts w:ascii="Calibri" w:eastAsia="Calibri" w:hAnsi="Calibri" w:cs="Times New Roman"/>
          <w:lang w:val="de-DE"/>
        </w:rPr>
        <w:tab/>
        <w:t>3109 St. Pölten, Am Bischofteich 1</w:t>
      </w:r>
      <w:r>
        <w:rPr>
          <w:rFonts w:ascii="Calibri" w:eastAsia="Calibri" w:hAnsi="Calibri" w:cs="Times New Roman"/>
          <w:lang w:val="de-DE"/>
        </w:rPr>
        <w:tab/>
      </w:r>
      <w:r>
        <w:rPr>
          <w:rFonts w:ascii="Calibri" w:eastAsia="Calibri" w:hAnsi="Calibri" w:cs="Times New Roman"/>
          <w:lang w:val="de-DE"/>
        </w:rPr>
        <w:tab/>
        <w:t>02742/9025/37840</w:t>
      </w:r>
    </w:p>
    <w:p>
      <w:pPr>
        <w:spacing w:after="0" w:line="240" w:lineRule="auto"/>
        <w:contextualSpacing/>
        <w:rPr>
          <w:rFonts w:ascii="Calibri" w:eastAsia="Calibri" w:hAnsi="Calibri" w:cs="Times New Roman"/>
          <w:lang w:val="de-DE"/>
        </w:rPr>
      </w:pPr>
      <w:r>
        <w:rPr>
          <w:rFonts w:ascii="Calibri" w:eastAsia="Calibri" w:hAnsi="Calibri" w:cs="Times New Roman"/>
          <w:b/>
          <w:lang w:val="de-DE"/>
        </w:rPr>
        <w:t>ST. PÖLTEN-STADT</w:t>
      </w:r>
      <w:r>
        <w:rPr>
          <w:rFonts w:ascii="Calibri" w:eastAsia="Calibri" w:hAnsi="Calibri" w:cs="Times New Roman"/>
          <w:lang w:val="de-DE"/>
        </w:rPr>
        <w:tab/>
      </w:r>
      <w:r>
        <w:rPr>
          <w:rFonts w:ascii="Calibri" w:eastAsia="Calibri" w:hAnsi="Calibri" w:cs="Times New Roman"/>
          <w:lang w:val="de-DE"/>
        </w:rPr>
        <w:tab/>
        <w:t>3270 Scheibbs, Rathausplatz 5</w:t>
      </w:r>
      <w:r>
        <w:rPr>
          <w:rFonts w:ascii="Calibri" w:eastAsia="Calibri" w:hAnsi="Calibri" w:cs="Times New Roman"/>
          <w:lang w:val="de-DE"/>
        </w:rPr>
        <w:tab/>
      </w:r>
      <w:r>
        <w:rPr>
          <w:rFonts w:ascii="Calibri" w:eastAsia="Calibri" w:hAnsi="Calibri" w:cs="Times New Roman"/>
          <w:lang w:val="de-DE"/>
        </w:rPr>
        <w:tab/>
      </w:r>
      <w:r>
        <w:rPr>
          <w:rFonts w:ascii="Calibri" w:eastAsia="Calibri" w:hAnsi="Calibri" w:cs="Times New Roman"/>
          <w:lang w:val="de-DE"/>
        </w:rPr>
        <w:tab/>
        <w:t>07482/9025/11246</w:t>
      </w:r>
    </w:p>
    <w:p>
      <w:pPr>
        <w:spacing w:after="0" w:line="240" w:lineRule="auto"/>
        <w:contextualSpacing/>
        <w:rPr>
          <w:rFonts w:ascii="Calibri" w:eastAsia="Calibri" w:hAnsi="Calibri" w:cs="Times New Roman"/>
          <w:lang w:val="de-DE"/>
        </w:rPr>
      </w:pPr>
      <w:r>
        <w:rPr>
          <w:rFonts w:ascii="Calibri" w:eastAsia="Calibri" w:hAnsi="Calibri" w:cs="Times New Roman"/>
          <w:b/>
          <w:lang w:val="de-DE"/>
        </w:rPr>
        <w:t>TULLN</w:t>
      </w:r>
      <w:r>
        <w:rPr>
          <w:rFonts w:ascii="Calibri" w:eastAsia="Calibri" w:hAnsi="Calibri" w:cs="Times New Roman"/>
          <w:lang w:val="de-DE"/>
        </w:rPr>
        <w:tab/>
      </w:r>
      <w:r>
        <w:rPr>
          <w:rFonts w:ascii="Calibri" w:eastAsia="Calibri" w:hAnsi="Calibri" w:cs="Times New Roman"/>
          <w:lang w:val="de-DE"/>
        </w:rPr>
        <w:tab/>
      </w:r>
      <w:r>
        <w:rPr>
          <w:rFonts w:ascii="Calibri" w:eastAsia="Calibri" w:hAnsi="Calibri" w:cs="Times New Roman"/>
          <w:lang w:val="de-DE"/>
        </w:rPr>
        <w:tab/>
      </w:r>
      <w:r>
        <w:rPr>
          <w:rFonts w:ascii="Calibri" w:eastAsia="Calibri" w:hAnsi="Calibri" w:cs="Times New Roman"/>
          <w:lang w:val="de-DE"/>
        </w:rPr>
        <w:tab/>
        <w:t>3430 Tulln, Hauptplatz 33</w:t>
      </w:r>
      <w:r>
        <w:rPr>
          <w:rFonts w:ascii="Calibri" w:eastAsia="Calibri" w:hAnsi="Calibri" w:cs="Times New Roman"/>
          <w:lang w:val="de-DE"/>
        </w:rPr>
        <w:tab/>
      </w:r>
      <w:r>
        <w:rPr>
          <w:rFonts w:ascii="Calibri" w:eastAsia="Calibri" w:hAnsi="Calibri" w:cs="Times New Roman"/>
          <w:lang w:val="de-DE"/>
        </w:rPr>
        <w:tab/>
      </w:r>
      <w:r>
        <w:rPr>
          <w:rFonts w:ascii="Calibri" w:eastAsia="Calibri" w:hAnsi="Calibri" w:cs="Times New Roman"/>
          <w:lang w:val="de-DE"/>
        </w:rPr>
        <w:tab/>
        <w:t>02262/9025/11299</w:t>
      </w:r>
    </w:p>
    <w:p>
      <w:pPr>
        <w:spacing w:after="0" w:line="240" w:lineRule="auto"/>
        <w:contextualSpacing/>
        <w:rPr>
          <w:rFonts w:ascii="Calibri" w:eastAsia="Calibri" w:hAnsi="Calibri" w:cs="Times New Roman"/>
          <w:lang w:val="de-DE"/>
        </w:rPr>
      </w:pPr>
      <w:r>
        <w:rPr>
          <w:rFonts w:ascii="Calibri" w:eastAsia="Calibri" w:hAnsi="Calibri" w:cs="Times New Roman"/>
          <w:b/>
          <w:lang w:val="de-DE"/>
        </w:rPr>
        <w:t>WAIDHOFEN/YBBS</w:t>
      </w:r>
      <w:r>
        <w:rPr>
          <w:rFonts w:ascii="Calibri" w:eastAsia="Calibri" w:hAnsi="Calibri" w:cs="Times New Roman"/>
          <w:lang w:val="de-DE"/>
        </w:rPr>
        <w:tab/>
      </w:r>
      <w:r>
        <w:rPr>
          <w:rFonts w:ascii="Calibri" w:eastAsia="Calibri" w:hAnsi="Calibri" w:cs="Times New Roman"/>
          <w:lang w:val="de-DE"/>
        </w:rPr>
        <w:tab/>
        <w:t>3270 Scheibbs, Rathausplatz 5</w:t>
      </w:r>
      <w:r>
        <w:rPr>
          <w:rFonts w:ascii="Calibri" w:eastAsia="Calibri" w:hAnsi="Calibri" w:cs="Times New Roman"/>
          <w:lang w:val="de-DE"/>
        </w:rPr>
        <w:tab/>
      </w:r>
      <w:r>
        <w:rPr>
          <w:rFonts w:ascii="Calibri" w:eastAsia="Calibri" w:hAnsi="Calibri" w:cs="Times New Roman"/>
          <w:lang w:val="de-DE"/>
        </w:rPr>
        <w:tab/>
      </w:r>
      <w:r>
        <w:rPr>
          <w:rFonts w:ascii="Calibri" w:eastAsia="Calibri" w:hAnsi="Calibri" w:cs="Times New Roman"/>
          <w:lang w:val="de-DE"/>
        </w:rPr>
        <w:tab/>
        <w:t>07482/9025/11246</w:t>
      </w:r>
    </w:p>
    <w:p>
      <w:pPr>
        <w:spacing w:after="0" w:line="240" w:lineRule="auto"/>
        <w:contextualSpacing/>
        <w:rPr>
          <w:rFonts w:ascii="Calibri" w:eastAsia="Calibri" w:hAnsi="Calibri" w:cs="Times New Roman"/>
          <w:lang w:val="de-DE"/>
        </w:rPr>
      </w:pPr>
      <w:r>
        <w:rPr>
          <w:rFonts w:ascii="Calibri" w:eastAsia="Calibri" w:hAnsi="Calibri" w:cs="Times New Roman"/>
          <w:b/>
          <w:lang w:val="de-DE"/>
        </w:rPr>
        <w:t>WAIDHOFEN/THAYA</w:t>
      </w:r>
      <w:r>
        <w:rPr>
          <w:rFonts w:ascii="Calibri" w:eastAsia="Calibri" w:hAnsi="Calibri" w:cs="Times New Roman"/>
          <w:lang w:val="de-DE"/>
        </w:rPr>
        <w:tab/>
      </w:r>
      <w:r>
        <w:rPr>
          <w:rFonts w:ascii="Calibri" w:eastAsia="Calibri" w:hAnsi="Calibri" w:cs="Times New Roman"/>
          <w:lang w:val="de-DE"/>
        </w:rPr>
        <w:tab/>
        <w:t>3910 Zwettl, Am Statzenberg 1</w:t>
      </w:r>
      <w:r>
        <w:rPr>
          <w:rFonts w:ascii="Calibri" w:eastAsia="Calibri" w:hAnsi="Calibri" w:cs="Times New Roman"/>
          <w:lang w:val="de-DE"/>
        </w:rPr>
        <w:tab/>
      </w:r>
      <w:r>
        <w:rPr>
          <w:rFonts w:ascii="Calibri" w:eastAsia="Calibri" w:hAnsi="Calibri" w:cs="Times New Roman"/>
          <w:lang w:val="de-DE"/>
        </w:rPr>
        <w:tab/>
      </w:r>
      <w:r>
        <w:rPr>
          <w:rFonts w:ascii="Calibri" w:eastAsia="Calibri" w:hAnsi="Calibri" w:cs="Times New Roman"/>
          <w:lang w:val="de-DE"/>
        </w:rPr>
        <w:tab/>
        <w:t>02822/9025/11438</w:t>
      </w:r>
    </w:p>
    <w:p>
      <w:pPr>
        <w:spacing w:after="0" w:line="240" w:lineRule="auto"/>
        <w:contextualSpacing/>
        <w:rPr>
          <w:rFonts w:ascii="Calibri" w:eastAsia="Calibri" w:hAnsi="Calibri" w:cs="Times New Roman"/>
          <w:lang w:val="de-DE"/>
        </w:rPr>
      </w:pPr>
      <w:r>
        <w:rPr>
          <w:rFonts w:ascii="Calibri" w:eastAsia="Calibri" w:hAnsi="Calibri" w:cs="Times New Roman"/>
          <w:b/>
          <w:lang w:val="de-DE"/>
        </w:rPr>
        <w:t>WR. NEUSTADT</w:t>
      </w:r>
      <w:r>
        <w:rPr>
          <w:rFonts w:ascii="Calibri" w:eastAsia="Calibri" w:hAnsi="Calibri" w:cs="Times New Roman"/>
          <w:lang w:val="de-DE"/>
        </w:rPr>
        <w:tab/>
      </w:r>
      <w:r>
        <w:rPr>
          <w:rFonts w:ascii="Calibri" w:eastAsia="Calibri" w:hAnsi="Calibri" w:cs="Times New Roman"/>
          <w:lang w:val="de-DE"/>
        </w:rPr>
        <w:tab/>
        <w:t>2700 Wr. Neustadt, Ungargasse 33</w:t>
      </w:r>
      <w:r>
        <w:rPr>
          <w:rFonts w:ascii="Calibri" w:eastAsia="Calibri" w:hAnsi="Calibri" w:cs="Times New Roman"/>
          <w:lang w:val="de-DE"/>
        </w:rPr>
        <w:tab/>
      </w:r>
      <w:r>
        <w:rPr>
          <w:rFonts w:ascii="Calibri" w:eastAsia="Calibri" w:hAnsi="Calibri" w:cs="Times New Roman"/>
          <w:lang w:val="de-DE"/>
        </w:rPr>
        <w:tab/>
        <w:t>02622/9025/11307</w:t>
      </w:r>
    </w:p>
    <w:p>
      <w:pPr>
        <w:spacing w:after="0" w:line="240" w:lineRule="auto"/>
        <w:contextualSpacing/>
        <w:rPr>
          <w:rFonts w:ascii="Calibri" w:eastAsia="Calibri" w:hAnsi="Calibri" w:cs="Times New Roman"/>
          <w:lang w:val="de-DE"/>
        </w:rPr>
      </w:pPr>
      <w:r>
        <w:rPr>
          <w:rFonts w:ascii="Calibri" w:eastAsia="Calibri" w:hAnsi="Calibri" w:cs="Times New Roman"/>
          <w:b/>
          <w:lang w:val="de-DE"/>
        </w:rPr>
        <w:t>WR. NEUSTADT-STADT</w:t>
      </w:r>
      <w:r>
        <w:rPr>
          <w:rFonts w:ascii="Calibri" w:eastAsia="Calibri" w:hAnsi="Calibri" w:cs="Times New Roman"/>
          <w:lang w:val="de-DE"/>
        </w:rPr>
        <w:tab/>
      </w:r>
      <w:r>
        <w:rPr>
          <w:rFonts w:ascii="Calibri" w:eastAsia="Calibri" w:hAnsi="Calibri" w:cs="Times New Roman"/>
          <w:lang w:val="de-DE"/>
        </w:rPr>
        <w:tab/>
        <w:t>2700 Wr. Neustadt, Ungargasse 33</w:t>
      </w:r>
      <w:r>
        <w:rPr>
          <w:rFonts w:ascii="Calibri" w:eastAsia="Calibri" w:hAnsi="Calibri" w:cs="Times New Roman"/>
          <w:lang w:val="de-DE"/>
        </w:rPr>
        <w:tab/>
      </w:r>
      <w:r>
        <w:rPr>
          <w:rFonts w:ascii="Calibri" w:eastAsia="Calibri" w:hAnsi="Calibri" w:cs="Times New Roman"/>
          <w:lang w:val="de-DE"/>
        </w:rPr>
        <w:tab/>
        <w:t>02622/9025/11307</w:t>
      </w:r>
    </w:p>
    <w:p>
      <w:pPr>
        <w:spacing w:after="0" w:line="240" w:lineRule="auto"/>
        <w:contextualSpacing/>
        <w:rPr>
          <w:rFonts w:ascii="Calibri" w:eastAsia="Calibri" w:hAnsi="Calibri" w:cs="Times New Roman"/>
          <w:lang w:val="de-DE"/>
        </w:rPr>
      </w:pPr>
      <w:r>
        <w:rPr>
          <w:rFonts w:ascii="Calibri" w:eastAsia="Calibri" w:hAnsi="Calibri" w:cs="Times New Roman"/>
          <w:b/>
          <w:lang w:val="de-DE"/>
        </w:rPr>
        <w:t>WIEN UMGEBUNG</w:t>
      </w:r>
      <w:r>
        <w:rPr>
          <w:rFonts w:ascii="Calibri" w:eastAsia="Calibri" w:hAnsi="Calibri" w:cs="Times New Roman"/>
          <w:lang w:val="de-DE"/>
        </w:rPr>
        <w:tab/>
      </w:r>
      <w:r>
        <w:rPr>
          <w:rFonts w:ascii="Calibri" w:eastAsia="Calibri" w:hAnsi="Calibri" w:cs="Times New Roman"/>
          <w:lang w:val="de-DE"/>
        </w:rPr>
        <w:tab/>
        <w:t>3400 Klosterneuburg, Leopoldstraße 21</w:t>
      </w:r>
      <w:r>
        <w:rPr>
          <w:rFonts w:ascii="Calibri" w:eastAsia="Calibri" w:hAnsi="Calibri" w:cs="Times New Roman"/>
          <w:lang w:val="de-DE"/>
        </w:rPr>
        <w:tab/>
      </w:r>
      <w:r>
        <w:rPr>
          <w:rFonts w:ascii="Calibri" w:eastAsia="Calibri" w:hAnsi="Calibri" w:cs="Times New Roman"/>
          <w:lang w:val="de-DE"/>
        </w:rPr>
        <w:tab/>
        <w:t>02243/9025/10309</w:t>
      </w:r>
    </w:p>
    <w:p>
      <w:pPr>
        <w:spacing w:after="0" w:line="240" w:lineRule="auto"/>
        <w:contextualSpacing/>
        <w:rPr>
          <w:rFonts w:ascii="Calibri" w:eastAsia="Calibri" w:hAnsi="Calibri" w:cs="Times New Roman"/>
          <w:lang w:val="de-DE"/>
        </w:rPr>
      </w:pPr>
      <w:r>
        <w:rPr>
          <w:rFonts w:ascii="Calibri" w:eastAsia="Calibri" w:hAnsi="Calibri" w:cs="Times New Roman"/>
          <w:b/>
          <w:lang w:val="de-DE"/>
        </w:rPr>
        <w:t>ZWETTL</w:t>
      </w:r>
      <w:r>
        <w:rPr>
          <w:rFonts w:ascii="Calibri" w:eastAsia="Calibri" w:hAnsi="Calibri" w:cs="Times New Roman"/>
          <w:lang w:val="de-DE"/>
        </w:rPr>
        <w:tab/>
      </w:r>
      <w:r>
        <w:rPr>
          <w:rFonts w:ascii="Calibri" w:eastAsia="Calibri" w:hAnsi="Calibri" w:cs="Times New Roman"/>
          <w:lang w:val="de-DE"/>
        </w:rPr>
        <w:tab/>
      </w:r>
      <w:r>
        <w:rPr>
          <w:rFonts w:ascii="Calibri" w:eastAsia="Calibri" w:hAnsi="Calibri" w:cs="Times New Roman"/>
          <w:lang w:val="de-DE"/>
        </w:rPr>
        <w:tab/>
        <w:t>3910 Zwettl, Am Statzenberg 1</w:t>
      </w:r>
      <w:r>
        <w:rPr>
          <w:rFonts w:ascii="Calibri" w:eastAsia="Calibri" w:hAnsi="Calibri" w:cs="Times New Roman"/>
          <w:lang w:val="de-DE"/>
        </w:rPr>
        <w:tab/>
      </w:r>
      <w:r>
        <w:rPr>
          <w:rFonts w:ascii="Calibri" w:eastAsia="Calibri" w:hAnsi="Calibri" w:cs="Times New Roman"/>
          <w:lang w:val="de-DE"/>
        </w:rPr>
        <w:tab/>
      </w:r>
      <w:r>
        <w:rPr>
          <w:rFonts w:ascii="Calibri" w:eastAsia="Calibri" w:hAnsi="Calibri" w:cs="Times New Roman"/>
          <w:lang w:val="de-DE"/>
        </w:rPr>
        <w:tab/>
        <w:t>02822/9025/11438</w:t>
      </w:r>
    </w:p>
    <w:p>
      <w:pPr>
        <w:spacing w:after="0" w:line="240" w:lineRule="auto"/>
        <w:contextualSpacing/>
        <w:rPr>
          <w:rFonts w:ascii="Calibri" w:eastAsia="Calibri" w:hAnsi="Calibri" w:cs="Times New Roman"/>
          <w:lang w:val="de-DE"/>
        </w:rPr>
      </w:pPr>
    </w:p>
    <w:p>
      <w:pPr>
        <w:spacing w:after="0" w:line="240" w:lineRule="auto"/>
        <w:contextualSpacing/>
        <w:rPr>
          <w:rFonts w:ascii="Calibri" w:eastAsia="Calibri" w:hAnsi="Calibri" w:cs="Times New Roman"/>
          <w:lang w:val="de-DE"/>
        </w:rPr>
      </w:pPr>
      <w:r>
        <w:rPr>
          <w:rFonts w:ascii="Calibri" w:eastAsia="Calibri" w:hAnsi="Calibri" w:cs="Times New Roman"/>
          <w:lang w:val="de-DE"/>
        </w:rPr>
        <w:t xml:space="preserve">Amt der NÖ Landesregierung, Abteilung Kindergärten, Wiener Straße 54, Stiege B, Tor zum Landhaus, 3109 St. Pölten, Tel: 02742/9005/13238, Fax: 02742/9005/13595, E-Mail: </w:t>
      </w:r>
      <w:hyperlink r:id="rId10" w:history="1">
        <w:r>
          <w:rPr>
            <w:rFonts w:ascii="Calibri" w:eastAsia="Calibri" w:hAnsi="Calibri" w:cs="Times New Roman"/>
            <w:color w:val="0000FF"/>
            <w:u w:val="single"/>
            <w:lang w:val="de-DE"/>
          </w:rPr>
          <w:t>post.k5@noel.gv.at</w:t>
        </w:r>
      </w:hyperlink>
      <w:r>
        <w:rPr>
          <w:rFonts w:ascii="Calibri" w:eastAsia="Calibri" w:hAnsi="Calibri" w:cs="Times New Roman"/>
          <w:lang w:val="de-DE"/>
        </w:rPr>
        <w:t xml:space="preserve">, </w:t>
      </w:r>
    </w:p>
    <w:p>
      <w:pPr>
        <w:spacing w:after="0" w:line="240" w:lineRule="auto"/>
        <w:contextualSpacing/>
        <w:rPr>
          <w:rFonts w:ascii="Calibri" w:eastAsia="Calibri" w:hAnsi="Calibri" w:cs="Times New Roman"/>
          <w:lang w:val="de-DE"/>
        </w:rPr>
      </w:pPr>
      <w:r>
        <w:rPr>
          <w:rFonts w:ascii="Calibri" w:eastAsia="Calibri" w:hAnsi="Calibri" w:cs="Times New Roman"/>
          <w:lang w:val="de-DE"/>
        </w:rPr>
        <w:t>Internet: http: //www.noe.gv.at/Kindergarten</w:t>
      </w:r>
    </w:p>
    <w:p>
      <w:pPr>
        <w:spacing w:after="0" w:line="240" w:lineRule="auto"/>
        <w:contextualSpacing/>
        <w:rPr>
          <w:rFonts w:ascii="Calibri" w:eastAsia="Calibri" w:hAnsi="Calibri" w:cs="Times New Roman"/>
          <w:lang w:val="de-DE"/>
        </w:rPr>
      </w:pPr>
      <w:r>
        <w:rPr>
          <w:rFonts w:ascii="Calibri" w:eastAsia="Calibri" w:hAnsi="Calibri" w:cs="Times New Roman"/>
          <w:lang w:val="de-DE"/>
        </w:rPr>
        <w:t>__________________________________________________________________________________</w:t>
      </w:r>
    </w:p>
    <w:p>
      <w:pPr>
        <w:spacing w:after="0" w:line="240" w:lineRule="auto"/>
        <w:contextualSpacing/>
        <w:rPr>
          <w:rFonts w:ascii="Calibri" w:eastAsia="Calibri" w:hAnsi="Calibri" w:cs="Times New Roman"/>
          <w:lang w:val="de-DE"/>
        </w:rPr>
      </w:pPr>
    </w:p>
    <w:p>
      <w:pPr>
        <w:spacing w:after="0" w:line="240" w:lineRule="auto"/>
        <w:contextualSpacing/>
        <w:rPr>
          <w:rFonts w:ascii="Calibri" w:eastAsia="Calibri" w:hAnsi="Calibri" w:cs="Times New Roman"/>
          <w:lang w:val="de-DE"/>
        </w:rPr>
      </w:pPr>
      <w:r>
        <w:rPr>
          <w:rFonts w:ascii="Calibri" w:eastAsia="Calibri" w:hAnsi="Calibri" w:cs="Times New Roman"/>
          <w:lang w:val="de-DE"/>
        </w:rPr>
        <w:t>*Op</w:t>
      </w:r>
      <w:r>
        <w:rPr>
          <w:rFonts w:ascii="Calibri" w:eastAsia="Calibri" w:hAnsi="Calibri" w:cs="Calibri"/>
          <w:lang w:val="de-DE"/>
        </w:rPr>
        <w:t>ć</w:t>
      </w:r>
      <w:r>
        <w:rPr>
          <w:rFonts w:ascii="Calibri" w:eastAsia="Calibri" w:hAnsi="Calibri" w:cs="Times New Roman"/>
          <w:lang w:val="de-DE"/>
        </w:rPr>
        <w:t>ine biv</w:t>
      </w:r>
      <w:r>
        <w:rPr>
          <w:rFonts w:ascii="Calibri" w:eastAsia="Calibri" w:hAnsi="Calibri" w:cs="Calibri"/>
          <w:lang w:val="de-DE"/>
        </w:rPr>
        <w:t>š</w:t>
      </w:r>
      <w:r>
        <w:rPr>
          <w:rFonts w:ascii="Calibri" w:eastAsia="Calibri" w:hAnsi="Calibri" w:cs="Times New Roman"/>
          <w:lang w:val="de-DE"/>
        </w:rPr>
        <w:t>e oblasti Ebreichsdorf zovu se Ebreichsdorf, Günselsdorf, Oberwaltersdorf, Pottendorf, Reisenberg, Seibersdorf, Teesdorf, Trumau, Blumau-Neurißhof, Mitterndorf an der Fischa i Tattendorf</w:t>
      </w:r>
    </w:p>
    <w:p>
      <w:pPr>
        <w:rPr>
          <w:rFonts w:ascii="Calibri" w:hAnsi="Calibri" w:cs="Calibri"/>
          <w:b/>
          <w:sz w:val="24"/>
          <w:szCs w:val="24"/>
        </w:rPr>
      </w:pPr>
      <w:r>
        <w:rPr>
          <w:rFonts w:ascii="Calibri" w:eastAsia="Calibri" w:hAnsi="Calibri" w:cs="Times New Roman"/>
          <w:lang w:val="de-DE"/>
        </w:rPr>
        <w:br w:type="page"/>
      </w:r>
    </w:p>
    <w:p>
      <w:pPr>
        <w:contextualSpacing/>
        <w:rPr>
          <w:rFonts w:ascii="Calibri" w:eastAsia="Calibri" w:hAnsi="Calibri" w:cs="Times New Roman"/>
          <w:b/>
          <w:sz w:val="24"/>
          <w:szCs w:val="24"/>
          <w:lang w:val="de-DE"/>
        </w:rPr>
      </w:pPr>
      <w:r>
        <w:rPr>
          <w:rFonts w:ascii="Calibri" w:eastAsia="Calibri" w:hAnsi="Calibri" w:cs="Times New Roman"/>
          <w:b/>
          <w:sz w:val="24"/>
          <w:szCs w:val="24"/>
          <w:lang w:val="de-DE"/>
        </w:rPr>
        <w:t>Literatura</w:t>
      </w:r>
    </w:p>
    <w:p>
      <w:pPr>
        <w:spacing w:after="0" w:line="240" w:lineRule="auto"/>
        <w:contextualSpacing/>
        <w:rPr>
          <w:rFonts w:ascii="Calibri" w:eastAsia="Calibri" w:hAnsi="Calibri" w:cs="Times New Roman"/>
          <w:lang w:val="de-DE"/>
        </w:rPr>
      </w:pPr>
    </w:p>
    <w:p>
      <w:pPr>
        <w:autoSpaceDE w:val="0"/>
        <w:autoSpaceDN w:val="0"/>
        <w:adjustRightInd w:val="0"/>
        <w:spacing w:after="0" w:line="240" w:lineRule="auto"/>
        <w:contextualSpacing/>
        <w:rPr>
          <w:rFonts w:ascii="Calibri" w:eastAsia="Times New Roman" w:hAnsi="Calibri" w:cs="Arial"/>
          <w:lang w:eastAsia="de-AT"/>
        </w:rPr>
      </w:pPr>
      <w:r>
        <w:rPr>
          <w:rFonts w:ascii="Calibri" w:eastAsia="Times New Roman" w:hAnsi="Calibri" w:cs="Arial"/>
          <w:lang w:eastAsia="de-AT"/>
        </w:rPr>
        <w:t>Bildungsplan für Kindergärten in Niederösterreich</w:t>
      </w:r>
    </w:p>
    <w:p>
      <w:pPr>
        <w:autoSpaceDE w:val="0"/>
        <w:autoSpaceDN w:val="0"/>
        <w:adjustRightInd w:val="0"/>
        <w:spacing w:after="0" w:line="240" w:lineRule="auto"/>
        <w:contextualSpacing/>
        <w:rPr>
          <w:rFonts w:ascii="Calibri" w:eastAsia="Times New Roman" w:hAnsi="Calibri" w:cs="Arial"/>
          <w:lang w:eastAsia="de-AT"/>
        </w:rPr>
      </w:pPr>
      <w:hyperlink r:id="rId11" w:history="1">
        <w:r>
          <w:rPr>
            <w:rFonts w:ascii="Calibri" w:eastAsia="Times New Roman" w:hAnsi="Calibri" w:cs="Arial"/>
            <w:color w:val="0000FF"/>
            <w:u w:val="single"/>
            <w:lang w:eastAsia="de-AT"/>
          </w:rPr>
          <w:t>www.noe.gv.at/kindergarten</w:t>
        </w:r>
      </w:hyperlink>
    </w:p>
    <w:p>
      <w:pPr>
        <w:autoSpaceDE w:val="0"/>
        <w:autoSpaceDN w:val="0"/>
        <w:adjustRightInd w:val="0"/>
        <w:spacing w:after="0" w:line="240" w:lineRule="auto"/>
        <w:contextualSpacing/>
        <w:rPr>
          <w:rFonts w:ascii="Calibri" w:eastAsia="Times New Roman" w:hAnsi="Calibri" w:cs="Arial"/>
          <w:lang w:eastAsia="de-AT"/>
        </w:rPr>
      </w:pPr>
    </w:p>
    <w:p>
      <w:pPr>
        <w:autoSpaceDE w:val="0"/>
        <w:autoSpaceDN w:val="0"/>
        <w:adjustRightInd w:val="0"/>
        <w:spacing w:after="0" w:line="240" w:lineRule="auto"/>
        <w:contextualSpacing/>
        <w:rPr>
          <w:rFonts w:ascii="Calibri" w:eastAsia="Times New Roman" w:hAnsi="Calibri" w:cs="Arial"/>
          <w:lang w:eastAsia="de-AT"/>
        </w:rPr>
      </w:pPr>
      <w:r>
        <w:rPr>
          <w:rFonts w:ascii="Calibri" w:eastAsia="Times New Roman" w:hAnsi="Calibri" w:cs="Arial"/>
          <w:lang w:eastAsia="de-AT"/>
        </w:rPr>
        <w:t>NÖ Kindergartengesetz 2006</w:t>
      </w:r>
    </w:p>
    <w:p>
      <w:pPr>
        <w:autoSpaceDE w:val="0"/>
        <w:autoSpaceDN w:val="0"/>
        <w:adjustRightInd w:val="0"/>
        <w:spacing w:after="0" w:line="240" w:lineRule="auto"/>
        <w:contextualSpacing/>
        <w:rPr>
          <w:rFonts w:ascii="Calibri" w:eastAsia="Times New Roman" w:hAnsi="Calibri" w:cs="Arial"/>
          <w:lang w:eastAsia="de-AT"/>
        </w:rPr>
      </w:pPr>
      <w:r>
        <w:rPr>
          <w:rFonts w:ascii="Calibri" w:eastAsia="Times New Roman" w:hAnsi="Calibri" w:cs="Arial"/>
          <w:lang w:eastAsia="de-AT"/>
        </w:rPr>
        <w:t>LGBl. 5060 in der derzeit geltenden Fassung</w:t>
      </w:r>
    </w:p>
    <w:p>
      <w:pPr>
        <w:autoSpaceDE w:val="0"/>
        <w:autoSpaceDN w:val="0"/>
        <w:adjustRightInd w:val="0"/>
        <w:spacing w:after="0" w:line="240" w:lineRule="auto"/>
        <w:contextualSpacing/>
        <w:rPr>
          <w:rFonts w:ascii="Calibri" w:eastAsia="Times New Roman" w:hAnsi="Calibri" w:cs="Arial"/>
          <w:lang w:eastAsia="de-AT"/>
        </w:rPr>
      </w:pPr>
      <w:hyperlink r:id="rId12" w:history="1">
        <w:r>
          <w:rPr>
            <w:rFonts w:ascii="Calibri" w:eastAsia="Times New Roman" w:hAnsi="Calibri" w:cs="Arial"/>
            <w:color w:val="0000FF"/>
            <w:u w:val="single"/>
            <w:lang w:eastAsia="de-AT"/>
          </w:rPr>
          <w:t>www.noe.gv.at/kindergarten</w:t>
        </w:r>
      </w:hyperlink>
      <w:r>
        <w:rPr>
          <w:rFonts w:ascii="Calibri" w:eastAsia="Times New Roman" w:hAnsi="Calibri" w:cs="Arial"/>
          <w:lang w:eastAsia="de-AT"/>
        </w:rPr>
        <w:t xml:space="preserve"> Ruprik: Kindergartenrecht in NÖ</w:t>
      </w:r>
    </w:p>
    <w:p>
      <w:pPr>
        <w:autoSpaceDE w:val="0"/>
        <w:autoSpaceDN w:val="0"/>
        <w:adjustRightInd w:val="0"/>
        <w:spacing w:after="0" w:line="240" w:lineRule="auto"/>
        <w:contextualSpacing/>
        <w:rPr>
          <w:rFonts w:ascii="Calibri" w:eastAsia="Times New Roman" w:hAnsi="Calibri" w:cs="Arial"/>
          <w:lang w:eastAsia="de-AT"/>
        </w:rPr>
      </w:pPr>
    </w:p>
    <w:p>
      <w:pPr>
        <w:spacing w:after="0" w:line="240" w:lineRule="auto"/>
        <w:contextualSpacing/>
        <w:rPr>
          <w:rFonts w:ascii="Calibri" w:eastAsia="Calibri" w:hAnsi="Calibri" w:cs="Times New Roman"/>
          <w:lang w:val="de-DE"/>
        </w:rPr>
      </w:pPr>
    </w:p>
    <w:p>
      <w:pPr>
        <w:spacing w:after="0" w:line="240" w:lineRule="auto"/>
        <w:contextualSpacing/>
        <w:rPr>
          <w:rFonts w:ascii="Calibri" w:eastAsia="Calibri" w:hAnsi="Calibri" w:cs="Times New Roman"/>
          <w:b/>
          <w:sz w:val="24"/>
          <w:szCs w:val="24"/>
          <w:lang w:val="de-DE"/>
        </w:rPr>
      </w:pPr>
    </w:p>
    <w:p>
      <w:pPr>
        <w:spacing w:after="0" w:line="240" w:lineRule="auto"/>
        <w:rPr>
          <w:rFonts w:ascii="Calibri" w:eastAsia="Calibri" w:hAnsi="Calibri" w:cs="Times New Roman"/>
          <w:b/>
          <w:lang w:val="de-DE"/>
        </w:rPr>
      </w:pPr>
    </w:p>
    <w:p>
      <w:pPr>
        <w:spacing w:after="0" w:line="240" w:lineRule="auto"/>
        <w:rPr>
          <w:rFonts w:ascii="Calibri" w:eastAsia="Calibri" w:hAnsi="Calibri" w:cs="Times New Roman"/>
          <w:b/>
          <w:lang w:val="de-DE"/>
        </w:rPr>
      </w:pPr>
    </w:p>
    <w:p>
      <w:pPr>
        <w:spacing w:after="0" w:line="240" w:lineRule="auto"/>
        <w:rPr>
          <w:rFonts w:ascii="Calibri" w:eastAsia="Calibri" w:hAnsi="Calibri" w:cs="Times New Roman"/>
          <w:b/>
          <w:lang w:val="de-DE"/>
        </w:rPr>
      </w:pPr>
    </w:p>
    <w:p>
      <w:pPr>
        <w:rPr>
          <w:rFonts w:ascii="Calibri" w:hAnsi="Calibri" w:cs="Calibri"/>
          <w:b/>
          <w:sz w:val="24"/>
          <w:szCs w:val="24"/>
          <w:lang w:val="de-DE"/>
        </w:rPr>
      </w:pPr>
    </w:p>
    <w:sectPr>
      <w:footerReference w:type="defaul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382773"/>
      <w:docPartObj>
        <w:docPartGallery w:val="Page Numbers (Bottom of Page)"/>
        <w:docPartUnique/>
      </w:docPartObj>
    </w:sdtPr>
    <w:sdtContent>
      <w:p>
        <w:pPr>
          <w:pStyle w:val="Fuzeile"/>
          <w:jc w:val="center"/>
        </w:pPr>
        <w:r>
          <w:fldChar w:fldCharType="begin"/>
        </w:r>
        <w:r>
          <w:instrText>PAGE   \* MERGEFORMAT</w:instrText>
        </w:r>
        <w:r>
          <w:fldChar w:fldCharType="separate"/>
        </w:r>
        <w:r>
          <w:rPr>
            <w:noProof/>
            <w:lang w:val="de-DE"/>
          </w:rPr>
          <w:t>4</w:t>
        </w:r>
        <w:r>
          <w:fldChar w:fldCharType="end"/>
        </w:r>
      </w:p>
    </w:sdtContent>
  </w:sdt>
  <w:p>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4E3F"/>
    <w:multiLevelType w:val="hybridMultilevel"/>
    <w:tmpl w:val="2CB805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C200DC"/>
    <w:multiLevelType w:val="hybridMultilevel"/>
    <w:tmpl w:val="6EEE14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64074E8"/>
    <w:multiLevelType w:val="hybridMultilevel"/>
    <w:tmpl w:val="5D5631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2B13EE0"/>
    <w:multiLevelType w:val="hybridMultilevel"/>
    <w:tmpl w:val="D3E0AE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161F57A4"/>
    <w:multiLevelType w:val="hybridMultilevel"/>
    <w:tmpl w:val="E1AAF2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1DC9575E"/>
    <w:multiLevelType w:val="hybridMultilevel"/>
    <w:tmpl w:val="DF3E09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31443499"/>
    <w:multiLevelType w:val="hybridMultilevel"/>
    <w:tmpl w:val="0FA44F7A"/>
    <w:lvl w:ilvl="0" w:tplc="0C070001">
      <w:start w:val="1"/>
      <w:numFmt w:val="bullet"/>
      <w:lvlText w:val=""/>
      <w:lvlJc w:val="left"/>
      <w:pPr>
        <w:ind w:left="7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7">
    <w:nsid w:val="36A10EC3"/>
    <w:multiLevelType w:val="hybridMultilevel"/>
    <w:tmpl w:val="FCFAAB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44AC4B80"/>
    <w:multiLevelType w:val="hybridMultilevel"/>
    <w:tmpl w:val="538CBA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494C3536"/>
    <w:multiLevelType w:val="hybridMultilevel"/>
    <w:tmpl w:val="2304C6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551E2100"/>
    <w:multiLevelType w:val="hybridMultilevel"/>
    <w:tmpl w:val="653074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561A7A55"/>
    <w:multiLevelType w:val="hybridMultilevel"/>
    <w:tmpl w:val="DCE86A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61F6645A"/>
    <w:multiLevelType w:val="hybridMultilevel"/>
    <w:tmpl w:val="48E850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7BC2102C"/>
    <w:multiLevelType w:val="hybridMultilevel"/>
    <w:tmpl w:val="34DAF9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3"/>
  </w:num>
  <w:num w:numId="4">
    <w:abstractNumId w:val="10"/>
  </w:num>
  <w:num w:numId="5">
    <w:abstractNumId w:val="12"/>
  </w:num>
  <w:num w:numId="6">
    <w:abstractNumId w:val="2"/>
  </w:num>
  <w:num w:numId="7">
    <w:abstractNumId w:val="8"/>
  </w:num>
  <w:num w:numId="8">
    <w:abstractNumId w:val="0"/>
  </w:num>
  <w:num w:numId="9">
    <w:abstractNumId w:val="9"/>
  </w:num>
  <w:num w:numId="10">
    <w:abstractNumId w:val="7"/>
  </w:num>
  <w:num w:numId="11">
    <w:abstractNumId w:val="4"/>
  </w:num>
  <w:num w:numId="12">
    <w:abstractNumId w:val="3"/>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paragraph" w:styleId="Listenabsatz">
    <w:name w:val="List Paragraph"/>
    <w:basedOn w:val="Standard"/>
    <w:uiPriority w:val="34"/>
    <w:qFormat/>
    <w:pPr>
      <w:ind w:left="720"/>
      <w:contextualSpacing/>
    </w:pPr>
  </w:style>
  <w:style w:type="character" w:styleId="Hervorhebung">
    <w:name w:val="Emphasis"/>
    <w:basedOn w:val="Absatz-Standardschriftart"/>
    <w:uiPriority w:val="20"/>
    <w:qFormat/>
    <w:rPr>
      <w:b/>
      <w:bCs/>
      <w:i w:val="0"/>
      <w:iCs w:val="0"/>
    </w:rPr>
  </w:style>
  <w:style w:type="character" w:customStyle="1" w:styleId="st1">
    <w:name w:val="st1"/>
    <w:basedOn w:val="Absatz-Standardschriftart"/>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paragraph" w:styleId="Listenabsatz">
    <w:name w:val="List Paragraph"/>
    <w:basedOn w:val="Standard"/>
    <w:uiPriority w:val="34"/>
    <w:qFormat/>
    <w:pPr>
      <w:ind w:left="720"/>
      <w:contextualSpacing/>
    </w:pPr>
  </w:style>
  <w:style w:type="character" w:styleId="Hervorhebung">
    <w:name w:val="Emphasis"/>
    <w:basedOn w:val="Absatz-Standardschriftart"/>
    <w:uiPriority w:val="20"/>
    <w:qFormat/>
    <w:rPr>
      <w:b/>
      <w:bCs/>
      <w:i w:val="0"/>
      <w:iCs w:val="0"/>
    </w:rPr>
  </w:style>
  <w:style w:type="character" w:customStyle="1" w:styleId="st1">
    <w:name w:val="st1"/>
    <w:basedOn w:val="Absatz-Standardschriftart"/>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oe.gv.at/kindergart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e.gv.at/kindergarte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ost.k5@noel.gv.a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F3676-2E24-4745-9CDB-BD8E4D5BE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3219</Words>
  <Characters>20286</Characters>
  <Application>Microsoft Office Word</Application>
  <DocSecurity>4</DocSecurity>
  <Lines>169</Lines>
  <Paragraphs>46</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23459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dc:creator>
  <cp:lastModifiedBy>buss</cp:lastModifiedBy>
  <cp:revision>2</cp:revision>
  <cp:lastPrinted>2014-05-29T14:49:00Z</cp:lastPrinted>
  <dcterms:created xsi:type="dcterms:W3CDTF">2018-03-21T08:08:00Z</dcterms:created>
  <dcterms:modified xsi:type="dcterms:W3CDTF">2018-03-21T08:08:00Z</dcterms:modified>
</cp:coreProperties>
</file>